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46" w:rsidRDefault="00327946" w:rsidP="00A55470">
      <w:pPr>
        <w:pStyle w:val="Tekstpodstawowy2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327946" w:rsidRDefault="00327946" w:rsidP="00A55470">
      <w:pPr>
        <w:pStyle w:val="Tekstpodstawowy2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191F3A" w:rsidRDefault="00191F3A" w:rsidP="00A55470">
      <w:pPr>
        <w:pStyle w:val="Tekstpodstawowy2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30333D" w:rsidRDefault="0030333D" w:rsidP="00A55470">
      <w:pPr>
        <w:pStyle w:val="Tekstpodstawowy2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B73270" w:rsidRDefault="00B73270" w:rsidP="00A55470">
      <w:pPr>
        <w:pStyle w:val="Tekstpodstawowy2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327946" w:rsidRDefault="00327946" w:rsidP="00A55470">
      <w:pPr>
        <w:pStyle w:val="Tekstpodstawowy2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A55470" w:rsidRPr="004066BB" w:rsidRDefault="00A55470" w:rsidP="00A55470">
      <w:pPr>
        <w:pStyle w:val="Tekstpodstawowy2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066BB">
        <w:rPr>
          <w:rFonts w:ascii="Times New Roman" w:hAnsi="Times New Roman"/>
          <w:b/>
          <w:sz w:val="32"/>
          <w:szCs w:val="32"/>
        </w:rPr>
        <w:t>PROJEKT  ROBÓT  GEOLOGICZNYCH</w:t>
      </w:r>
    </w:p>
    <w:p w:rsidR="00A55470" w:rsidRDefault="00A55470" w:rsidP="00B73270">
      <w:pPr>
        <w:pStyle w:val="Tekstpodstawowy2"/>
        <w:jc w:val="center"/>
        <w:rPr>
          <w:rFonts w:ascii="Times New Roman" w:hAnsi="Times New Roman"/>
          <w:b/>
          <w:sz w:val="28"/>
          <w:szCs w:val="28"/>
        </w:rPr>
      </w:pPr>
    </w:p>
    <w:p w:rsidR="00327946" w:rsidRPr="00213F7B" w:rsidRDefault="00327946" w:rsidP="00B73270">
      <w:pPr>
        <w:pStyle w:val="Tekstpodstawowy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C05" w:rsidRDefault="009D3F2D" w:rsidP="009C1E41">
      <w:pPr>
        <w:pStyle w:val="Tekstpodstawowy2"/>
        <w:ind w:left="-1843" w:firstLine="709"/>
        <w:jc w:val="center"/>
        <w:rPr>
          <w:rFonts w:ascii="Times New Roman" w:hAnsi="Times New Roman"/>
          <w:b/>
          <w:sz w:val="28"/>
          <w:szCs w:val="28"/>
        </w:rPr>
      </w:pPr>
      <w:r w:rsidRPr="00213F7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9C1E41">
        <w:rPr>
          <w:rFonts w:ascii="Times New Roman" w:hAnsi="Times New Roman"/>
          <w:b/>
          <w:sz w:val="28"/>
          <w:szCs w:val="28"/>
        </w:rPr>
        <w:t>likwidacja studni kopanej K-1 na działce nr</w:t>
      </w:r>
      <w:r w:rsidR="00D6691E">
        <w:rPr>
          <w:rFonts w:ascii="Times New Roman" w:hAnsi="Times New Roman"/>
          <w:b/>
          <w:sz w:val="28"/>
          <w:szCs w:val="28"/>
        </w:rPr>
        <w:t>.</w:t>
      </w:r>
      <w:r w:rsidR="009C1E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C1E41">
        <w:rPr>
          <w:rFonts w:ascii="Times New Roman" w:hAnsi="Times New Roman"/>
          <w:b/>
          <w:sz w:val="28"/>
          <w:szCs w:val="28"/>
        </w:rPr>
        <w:t>ewid</w:t>
      </w:r>
      <w:proofErr w:type="spellEnd"/>
      <w:r w:rsidR="009C1E41">
        <w:rPr>
          <w:rFonts w:ascii="Times New Roman" w:hAnsi="Times New Roman"/>
          <w:b/>
          <w:sz w:val="28"/>
          <w:szCs w:val="28"/>
        </w:rPr>
        <w:t xml:space="preserve">. 135 </w:t>
      </w:r>
      <w:r w:rsidR="00D6691E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D46C05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0F4E92" w:rsidRPr="00213F7B" w:rsidRDefault="00D46C05" w:rsidP="009C1E41">
      <w:pPr>
        <w:pStyle w:val="Tekstpodstawowy2"/>
        <w:ind w:left="-1843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9C1E41">
        <w:rPr>
          <w:rFonts w:ascii="Times New Roman" w:hAnsi="Times New Roman"/>
          <w:b/>
          <w:sz w:val="28"/>
          <w:szCs w:val="28"/>
        </w:rPr>
        <w:t>leśnictwo Wolski Bór</w:t>
      </w:r>
    </w:p>
    <w:p w:rsidR="00213F7B" w:rsidRPr="00213F7B" w:rsidRDefault="00D46C05" w:rsidP="00A55470">
      <w:pPr>
        <w:pStyle w:val="Tekstpodstawowy2"/>
        <w:ind w:left="223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13F7B" w:rsidRPr="00213F7B" w:rsidRDefault="00213F7B" w:rsidP="00A55470">
      <w:pPr>
        <w:pStyle w:val="Tekstpodstawowy2"/>
        <w:ind w:left="2235"/>
        <w:rPr>
          <w:rFonts w:ascii="Times New Roman" w:hAnsi="Times New Roman"/>
          <w:b/>
          <w:sz w:val="28"/>
          <w:szCs w:val="28"/>
        </w:rPr>
      </w:pPr>
    </w:p>
    <w:p w:rsidR="00A55470" w:rsidRPr="00213F7B" w:rsidRDefault="000F4E92" w:rsidP="000F4E92">
      <w:pPr>
        <w:pStyle w:val="Tekstpodstawowy2"/>
        <w:rPr>
          <w:rFonts w:ascii="Times New Roman" w:hAnsi="Times New Roman" w:cs="Times New Roman"/>
          <w:sz w:val="28"/>
          <w:szCs w:val="28"/>
        </w:rPr>
      </w:pPr>
      <w:r w:rsidRPr="00213F7B">
        <w:rPr>
          <w:rFonts w:ascii="Times New Roman" w:hAnsi="Times New Roman" w:cs="Times New Roman"/>
          <w:b/>
          <w:sz w:val="28"/>
          <w:szCs w:val="28"/>
        </w:rPr>
        <w:tab/>
      </w:r>
      <w:r w:rsidRPr="00213F7B">
        <w:rPr>
          <w:rFonts w:ascii="Times New Roman" w:hAnsi="Times New Roman" w:cs="Times New Roman"/>
          <w:b/>
          <w:sz w:val="28"/>
          <w:szCs w:val="28"/>
        </w:rPr>
        <w:tab/>
      </w:r>
      <w:r w:rsidRPr="00213F7B">
        <w:rPr>
          <w:rFonts w:ascii="Times New Roman" w:hAnsi="Times New Roman" w:cs="Times New Roman"/>
          <w:sz w:val="28"/>
          <w:szCs w:val="28"/>
        </w:rPr>
        <w:t>Miejscowość</w:t>
      </w:r>
      <w:r w:rsidRPr="00213F7B">
        <w:rPr>
          <w:rFonts w:ascii="Times New Roman" w:hAnsi="Times New Roman" w:cs="Times New Roman"/>
          <w:sz w:val="28"/>
          <w:szCs w:val="28"/>
        </w:rPr>
        <w:tab/>
        <w:t xml:space="preserve">:     </w:t>
      </w:r>
      <w:r w:rsidR="006460B3">
        <w:rPr>
          <w:rFonts w:ascii="Times New Roman" w:hAnsi="Times New Roman" w:cs="Times New Roman"/>
          <w:sz w:val="28"/>
          <w:szCs w:val="28"/>
        </w:rPr>
        <w:t>Natalin</w:t>
      </w:r>
      <w:r w:rsidR="008E0F78" w:rsidRPr="00213F7B">
        <w:rPr>
          <w:rFonts w:ascii="Times New Roman" w:hAnsi="Times New Roman" w:cs="Times New Roman"/>
          <w:sz w:val="28"/>
          <w:szCs w:val="28"/>
        </w:rPr>
        <w:t xml:space="preserve"> dz. nr </w:t>
      </w:r>
      <w:proofErr w:type="spellStart"/>
      <w:r w:rsidR="0099796C" w:rsidRPr="00213F7B">
        <w:rPr>
          <w:rFonts w:ascii="Times New Roman" w:hAnsi="Times New Roman" w:cs="Times New Roman"/>
          <w:sz w:val="28"/>
          <w:szCs w:val="28"/>
        </w:rPr>
        <w:t>ewid</w:t>
      </w:r>
      <w:proofErr w:type="spellEnd"/>
      <w:r w:rsidR="00BE0E7B">
        <w:rPr>
          <w:rFonts w:ascii="Times New Roman" w:hAnsi="Times New Roman" w:cs="Times New Roman"/>
          <w:sz w:val="28"/>
          <w:szCs w:val="28"/>
        </w:rPr>
        <w:t>.</w:t>
      </w:r>
      <w:r w:rsidR="0099796C" w:rsidRPr="00213F7B">
        <w:rPr>
          <w:rFonts w:ascii="Times New Roman" w:hAnsi="Times New Roman" w:cs="Times New Roman"/>
          <w:sz w:val="28"/>
          <w:szCs w:val="28"/>
        </w:rPr>
        <w:t xml:space="preserve"> </w:t>
      </w:r>
      <w:r w:rsidR="006460B3">
        <w:rPr>
          <w:rFonts w:ascii="Times New Roman" w:hAnsi="Times New Roman" w:cs="Times New Roman"/>
          <w:sz w:val="28"/>
          <w:szCs w:val="28"/>
        </w:rPr>
        <w:t>135</w:t>
      </w:r>
      <w:r w:rsidR="008E0F78" w:rsidRPr="00213F7B">
        <w:rPr>
          <w:rFonts w:ascii="Times New Roman" w:hAnsi="Times New Roman" w:cs="Times New Roman"/>
          <w:sz w:val="28"/>
          <w:szCs w:val="28"/>
        </w:rPr>
        <w:t>.</w:t>
      </w:r>
    </w:p>
    <w:p w:rsidR="000F4E92" w:rsidRPr="00213F7B" w:rsidRDefault="00A55470" w:rsidP="000F4E92">
      <w:pPr>
        <w:pStyle w:val="Tekstpodstawowy2"/>
        <w:ind w:hanging="283"/>
        <w:rPr>
          <w:rFonts w:ascii="Times New Roman" w:hAnsi="Times New Roman" w:cs="Times New Roman"/>
          <w:sz w:val="28"/>
          <w:szCs w:val="28"/>
        </w:rPr>
      </w:pPr>
      <w:r w:rsidRPr="00213F7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F4E92" w:rsidRPr="00213F7B">
        <w:rPr>
          <w:rFonts w:ascii="Times New Roman" w:hAnsi="Times New Roman" w:cs="Times New Roman"/>
          <w:b/>
          <w:sz w:val="28"/>
          <w:szCs w:val="28"/>
        </w:rPr>
        <w:tab/>
      </w:r>
      <w:r w:rsidR="000F4E92" w:rsidRPr="00213F7B">
        <w:rPr>
          <w:rFonts w:ascii="Times New Roman" w:hAnsi="Times New Roman" w:cs="Times New Roman"/>
          <w:b/>
          <w:sz w:val="28"/>
          <w:szCs w:val="28"/>
        </w:rPr>
        <w:tab/>
      </w:r>
      <w:r w:rsidR="000F4E92" w:rsidRPr="00213F7B">
        <w:rPr>
          <w:rFonts w:ascii="Times New Roman" w:hAnsi="Times New Roman" w:cs="Times New Roman"/>
          <w:sz w:val="28"/>
          <w:szCs w:val="28"/>
        </w:rPr>
        <w:t>Gmina</w:t>
      </w:r>
      <w:r w:rsidR="000F4E92" w:rsidRPr="00213F7B">
        <w:rPr>
          <w:rFonts w:ascii="Times New Roman" w:hAnsi="Times New Roman" w:cs="Times New Roman"/>
          <w:sz w:val="28"/>
          <w:szCs w:val="28"/>
        </w:rPr>
        <w:tab/>
      </w:r>
      <w:r w:rsidR="000F4E92" w:rsidRPr="00213F7B">
        <w:rPr>
          <w:rFonts w:ascii="Times New Roman" w:hAnsi="Times New Roman" w:cs="Times New Roman"/>
          <w:sz w:val="28"/>
          <w:szCs w:val="28"/>
        </w:rPr>
        <w:tab/>
      </w:r>
      <w:r w:rsidR="005B58BA" w:rsidRPr="00213F7B">
        <w:rPr>
          <w:rFonts w:ascii="Times New Roman" w:hAnsi="Times New Roman" w:cs="Times New Roman"/>
          <w:sz w:val="28"/>
          <w:szCs w:val="28"/>
        </w:rPr>
        <w:t xml:space="preserve">:  </w:t>
      </w:r>
      <w:r w:rsidR="008E0F78" w:rsidRPr="00213F7B">
        <w:rPr>
          <w:rFonts w:ascii="Times New Roman" w:hAnsi="Times New Roman" w:cs="Times New Roman"/>
          <w:sz w:val="28"/>
          <w:szCs w:val="28"/>
        </w:rPr>
        <w:t xml:space="preserve">   </w:t>
      </w:r>
      <w:r w:rsidR="00B22022">
        <w:rPr>
          <w:rFonts w:ascii="Times New Roman" w:hAnsi="Times New Roman" w:cs="Times New Roman"/>
          <w:sz w:val="28"/>
          <w:szCs w:val="28"/>
        </w:rPr>
        <w:t>Urzędó</w:t>
      </w:r>
      <w:r w:rsidR="006460B3">
        <w:rPr>
          <w:rFonts w:ascii="Times New Roman" w:hAnsi="Times New Roman" w:cs="Times New Roman"/>
          <w:sz w:val="28"/>
          <w:szCs w:val="28"/>
        </w:rPr>
        <w:t>w</w:t>
      </w:r>
      <w:r w:rsidR="000F4E92" w:rsidRPr="00213F7B">
        <w:rPr>
          <w:rFonts w:ascii="Times New Roman" w:hAnsi="Times New Roman" w:cs="Times New Roman"/>
          <w:sz w:val="28"/>
          <w:szCs w:val="28"/>
        </w:rPr>
        <w:t>.</w:t>
      </w:r>
    </w:p>
    <w:p w:rsidR="000F4E92" w:rsidRPr="00213F7B" w:rsidRDefault="00096713" w:rsidP="000F4E92">
      <w:pPr>
        <w:pStyle w:val="Tekstpodstawowy2"/>
        <w:ind w:hanging="283"/>
        <w:rPr>
          <w:rFonts w:ascii="Times New Roman" w:hAnsi="Times New Roman" w:cs="Times New Roman"/>
          <w:sz w:val="28"/>
          <w:szCs w:val="28"/>
        </w:rPr>
      </w:pPr>
      <w:r w:rsidRPr="00213F7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F4E92" w:rsidRPr="00213F7B">
        <w:rPr>
          <w:rFonts w:ascii="Times New Roman" w:hAnsi="Times New Roman" w:cs="Times New Roman"/>
          <w:sz w:val="28"/>
          <w:szCs w:val="28"/>
        </w:rPr>
        <w:t>Powiat</w:t>
      </w:r>
      <w:r w:rsidR="000F4E92" w:rsidRPr="00213F7B">
        <w:rPr>
          <w:rFonts w:ascii="Times New Roman" w:hAnsi="Times New Roman" w:cs="Times New Roman"/>
          <w:sz w:val="28"/>
          <w:szCs w:val="28"/>
        </w:rPr>
        <w:tab/>
      </w:r>
      <w:r w:rsidR="000F4E92" w:rsidRPr="00213F7B">
        <w:rPr>
          <w:rFonts w:ascii="Times New Roman" w:hAnsi="Times New Roman" w:cs="Times New Roman"/>
          <w:sz w:val="28"/>
          <w:szCs w:val="28"/>
        </w:rPr>
        <w:tab/>
      </w:r>
      <w:r w:rsidR="00BD5B0B" w:rsidRPr="00213F7B">
        <w:rPr>
          <w:rFonts w:ascii="Times New Roman" w:hAnsi="Times New Roman" w:cs="Times New Roman"/>
          <w:sz w:val="28"/>
          <w:szCs w:val="28"/>
        </w:rPr>
        <w:t xml:space="preserve">:     </w:t>
      </w:r>
      <w:r w:rsidR="007F1D55" w:rsidRPr="00213F7B">
        <w:rPr>
          <w:rFonts w:ascii="Times New Roman" w:hAnsi="Times New Roman" w:cs="Times New Roman"/>
          <w:sz w:val="28"/>
          <w:szCs w:val="28"/>
        </w:rPr>
        <w:t>kraśnicki</w:t>
      </w:r>
      <w:r w:rsidR="000F4E92" w:rsidRPr="00213F7B">
        <w:rPr>
          <w:rFonts w:ascii="Times New Roman" w:hAnsi="Times New Roman" w:cs="Times New Roman"/>
          <w:sz w:val="28"/>
          <w:szCs w:val="28"/>
        </w:rPr>
        <w:t>.</w:t>
      </w:r>
    </w:p>
    <w:p w:rsidR="000F4E92" w:rsidRPr="00213F7B" w:rsidRDefault="00096713" w:rsidP="000F4E92">
      <w:pPr>
        <w:pStyle w:val="Tekstpodstawowy2"/>
        <w:ind w:hanging="283"/>
        <w:rPr>
          <w:rFonts w:ascii="Times New Roman" w:hAnsi="Times New Roman" w:cs="Times New Roman"/>
          <w:sz w:val="28"/>
          <w:szCs w:val="28"/>
        </w:rPr>
      </w:pPr>
      <w:r w:rsidRPr="00213F7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F4E92" w:rsidRPr="00213F7B">
        <w:rPr>
          <w:rFonts w:ascii="Times New Roman" w:hAnsi="Times New Roman" w:cs="Times New Roman"/>
          <w:sz w:val="28"/>
          <w:szCs w:val="28"/>
        </w:rPr>
        <w:t>Województwo</w:t>
      </w:r>
      <w:r w:rsidR="000F4E92" w:rsidRPr="00213F7B">
        <w:rPr>
          <w:rFonts w:ascii="Times New Roman" w:hAnsi="Times New Roman" w:cs="Times New Roman"/>
          <w:sz w:val="28"/>
          <w:szCs w:val="28"/>
        </w:rPr>
        <w:tab/>
        <w:t xml:space="preserve">:     </w:t>
      </w:r>
      <w:r w:rsidR="007F1D55" w:rsidRPr="00213F7B">
        <w:rPr>
          <w:rFonts w:ascii="Times New Roman" w:hAnsi="Times New Roman" w:cs="Times New Roman"/>
          <w:sz w:val="28"/>
          <w:szCs w:val="28"/>
        </w:rPr>
        <w:t>lubelskie</w:t>
      </w:r>
      <w:r w:rsidR="000F4E92" w:rsidRPr="00213F7B">
        <w:rPr>
          <w:rFonts w:ascii="Times New Roman" w:hAnsi="Times New Roman" w:cs="Times New Roman"/>
          <w:sz w:val="28"/>
          <w:szCs w:val="28"/>
        </w:rPr>
        <w:t>.</w:t>
      </w:r>
    </w:p>
    <w:p w:rsidR="000F4E92" w:rsidRPr="00213F7B" w:rsidRDefault="00096713" w:rsidP="000F4E92">
      <w:pPr>
        <w:pStyle w:val="Tekstpodstawowy2"/>
        <w:ind w:hanging="283"/>
        <w:rPr>
          <w:rFonts w:ascii="Times New Roman" w:hAnsi="Times New Roman" w:cs="Times New Roman"/>
          <w:sz w:val="28"/>
          <w:szCs w:val="28"/>
        </w:rPr>
      </w:pPr>
      <w:r w:rsidRPr="00213F7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F4E92" w:rsidRPr="00213F7B">
        <w:rPr>
          <w:rFonts w:ascii="Times New Roman" w:hAnsi="Times New Roman" w:cs="Times New Roman"/>
          <w:sz w:val="28"/>
          <w:szCs w:val="28"/>
        </w:rPr>
        <w:t>Zlewnia</w:t>
      </w:r>
      <w:r w:rsidR="000F4E92" w:rsidRPr="00213F7B">
        <w:rPr>
          <w:rFonts w:ascii="Times New Roman" w:hAnsi="Times New Roman" w:cs="Times New Roman"/>
          <w:sz w:val="28"/>
          <w:szCs w:val="28"/>
        </w:rPr>
        <w:tab/>
      </w:r>
      <w:r w:rsidR="000F4E92" w:rsidRPr="00213F7B">
        <w:rPr>
          <w:rFonts w:ascii="Times New Roman" w:hAnsi="Times New Roman" w:cs="Times New Roman"/>
          <w:sz w:val="28"/>
          <w:szCs w:val="28"/>
        </w:rPr>
        <w:tab/>
      </w:r>
      <w:r w:rsidR="00FD6957" w:rsidRPr="00213F7B">
        <w:rPr>
          <w:rFonts w:ascii="Times New Roman" w:hAnsi="Times New Roman" w:cs="Times New Roman"/>
          <w:sz w:val="28"/>
          <w:szCs w:val="28"/>
        </w:rPr>
        <w:t xml:space="preserve">:     </w:t>
      </w:r>
      <w:r w:rsidR="00160A49">
        <w:rPr>
          <w:rFonts w:ascii="Times New Roman" w:hAnsi="Times New Roman" w:cs="Times New Roman"/>
          <w:sz w:val="28"/>
          <w:szCs w:val="28"/>
        </w:rPr>
        <w:t>Urzędówka</w:t>
      </w:r>
      <w:r w:rsidR="000F4E92" w:rsidRPr="00213F7B">
        <w:rPr>
          <w:rFonts w:ascii="Times New Roman" w:hAnsi="Times New Roman" w:cs="Times New Roman"/>
          <w:sz w:val="28"/>
          <w:szCs w:val="28"/>
        </w:rPr>
        <w:t>.</w:t>
      </w:r>
    </w:p>
    <w:p w:rsidR="00160A49" w:rsidRDefault="00096713" w:rsidP="00B22022">
      <w:pPr>
        <w:pStyle w:val="Tekstpodstawowy2"/>
        <w:ind w:hanging="283"/>
        <w:rPr>
          <w:rFonts w:ascii="Times New Roman" w:hAnsi="Times New Roman" w:cs="Times New Roman"/>
          <w:sz w:val="28"/>
          <w:szCs w:val="28"/>
        </w:rPr>
      </w:pPr>
      <w:r w:rsidRPr="00213F7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F4E92" w:rsidRPr="00213F7B">
        <w:rPr>
          <w:rFonts w:ascii="Times New Roman" w:hAnsi="Times New Roman" w:cs="Times New Roman"/>
          <w:sz w:val="28"/>
          <w:szCs w:val="28"/>
        </w:rPr>
        <w:t>Inwestor</w:t>
      </w:r>
      <w:r w:rsidR="000F4E92" w:rsidRPr="00213F7B">
        <w:rPr>
          <w:rFonts w:ascii="Times New Roman" w:hAnsi="Times New Roman" w:cs="Times New Roman"/>
          <w:sz w:val="28"/>
          <w:szCs w:val="28"/>
        </w:rPr>
        <w:tab/>
      </w:r>
      <w:r w:rsidR="000F4E92" w:rsidRPr="00213F7B">
        <w:rPr>
          <w:rFonts w:ascii="Times New Roman" w:hAnsi="Times New Roman" w:cs="Times New Roman"/>
          <w:sz w:val="28"/>
          <w:szCs w:val="28"/>
        </w:rPr>
        <w:tab/>
        <w:t xml:space="preserve">:     </w:t>
      </w:r>
      <w:r w:rsidR="00B22022">
        <w:rPr>
          <w:rFonts w:ascii="Times New Roman" w:hAnsi="Times New Roman" w:cs="Times New Roman"/>
          <w:sz w:val="28"/>
          <w:szCs w:val="28"/>
        </w:rPr>
        <w:t xml:space="preserve">Państwowe Gospodarstwo Leśne Lasy </w:t>
      </w:r>
    </w:p>
    <w:p w:rsidR="00160A49" w:rsidRDefault="00160A49" w:rsidP="00B22022">
      <w:pPr>
        <w:pStyle w:val="Tekstpodstawowy2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22022">
        <w:rPr>
          <w:rFonts w:ascii="Times New Roman" w:hAnsi="Times New Roman" w:cs="Times New Roman"/>
          <w:sz w:val="28"/>
          <w:szCs w:val="28"/>
        </w:rPr>
        <w:t xml:space="preserve">Polskie Nadleśnictwo Kraśnik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5B58BA" w:rsidRPr="00213F7B" w:rsidRDefault="00160A49" w:rsidP="00B22022">
      <w:pPr>
        <w:pStyle w:val="Tekstpodstawowy2"/>
        <w:ind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22022">
        <w:rPr>
          <w:rFonts w:ascii="Times New Roman" w:hAnsi="Times New Roman" w:cs="Times New Roman"/>
          <w:sz w:val="28"/>
          <w:szCs w:val="28"/>
        </w:rPr>
        <w:t>ul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2022">
        <w:rPr>
          <w:rFonts w:ascii="Times New Roman" w:hAnsi="Times New Roman" w:cs="Times New Roman"/>
          <w:sz w:val="28"/>
          <w:szCs w:val="28"/>
        </w:rPr>
        <w:t xml:space="preserve"> Janowska 139,</w:t>
      </w:r>
      <w:r w:rsidR="006460B3">
        <w:rPr>
          <w:rFonts w:ascii="Times New Roman" w:hAnsi="Times New Roman" w:cs="Times New Roman"/>
          <w:sz w:val="28"/>
          <w:szCs w:val="28"/>
        </w:rPr>
        <w:t xml:space="preserve"> </w:t>
      </w:r>
      <w:r w:rsidR="00B22022">
        <w:rPr>
          <w:rFonts w:ascii="Times New Roman" w:hAnsi="Times New Roman" w:cs="Times New Roman"/>
          <w:sz w:val="28"/>
          <w:szCs w:val="28"/>
        </w:rPr>
        <w:t>23-200 Kraśnik</w:t>
      </w:r>
    </w:p>
    <w:p w:rsidR="005B58BA" w:rsidRPr="00213F7B" w:rsidRDefault="005B58BA" w:rsidP="005B58BA">
      <w:pPr>
        <w:pStyle w:val="Tekstpodstawowy2"/>
        <w:ind w:hanging="283"/>
        <w:rPr>
          <w:rFonts w:ascii="Times New Roman" w:hAnsi="Times New Roman" w:cs="Times New Roman"/>
          <w:sz w:val="28"/>
          <w:szCs w:val="28"/>
        </w:rPr>
      </w:pPr>
    </w:p>
    <w:p w:rsidR="005B58BA" w:rsidRPr="0099796C" w:rsidRDefault="005B58BA" w:rsidP="005B58BA">
      <w:pPr>
        <w:pStyle w:val="Tekstpodstawowy2"/>
        <w:ind w:hanging="283"/>
        <w:rPr>
          <w:rFonts w:ascii="Times New Roman" w:hAnsi="Times New Roman" w:cs="Times New Roman"/>
          <w:sz w:val="28"/>
          <w:szCs w:val="28"/>
        </w:rPr>
      </w:pPr>
    </w:p>
    <w:p w:rsidR="00A55470" w:rsidRPr="000F4E92" w:rsidRDefault="00A55470" w:rsidP="00327946">
      <w:pPr>
        <w:pStyle w:val="Tekstpodstawowy2"/>
        <w:rPr>
          <w:rFonts w:ascii="Times New Roman" w:hAnsi="Times New Roman" w:cs="Times New Roman"/>
          <w:sz w:val="28"/>
          <w:szCs w:val="28"/>
        </w:rPr>
      </w:pPr>
    </w:p>
    <w:p w:rsidR="00A55470" w:rsidRDefault="00A55470" w:rsidP="00327946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327946" w:rsidRDefault="00A55470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  <w:r w:rsidRPr="004066BB">
        <w:rPr>
          <w:rFonts w:ascii="Times New Roman" w:hAnsi="Times New Roman"/>
          <w:sz w:val="28"/>
          <w:szCs w:val="28"/>
        </w:rPr>
        <w:t xml:space="preserve"> </w:t>
      </w:r>
    </w:p>
    <w:p w:rsidR="00327946" w:rsidRDefault="00327946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327946" w:rsidRDefault="00327946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AB7266" w:rsidRDefault="00AB7266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AB7266" w:rsidRDefault="00AB7266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327946" w:rsidRDefault="00327946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A55470" w:rsidRDefault="00A55470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  <w:r w:rsidRPr="004066BB">
        <w:rPr>
          <w:rFonts w:ascii="Times New Roman" w:hAnsi="Times New Roman"/>
          <w:sz w:val="28"/>
          <w:szCs w:val="28"/>
        </w:rPr>
        <w:t>Geolog   :</w:t>
      </w:r>
    </w:p>
    <w:p w:rsidR="00A55470" w:rsidRDefault="00A55470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  <w:r w:rsidRPr="004066BB">
        <w:rPr>
          <w:rFonts w:ascii="Times New Roman" w:hAnsi="Times New Roman"/>
          <w:sz w:val="28"/>
          <w:szCs w:val="28"/>
        </w:rPr>
        <w:t xml:space="preserve">mgr Andrzej Trojnar ..............................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4066BB">
        <w:rPr>
          <w:rFonts w:ascii="Times New Roman" w:hAnsi="Times New Roman"/>
          <w:sz w:val="28"/>
          <w:szCs w:val="28"/>
        </w:rPr>
        <w:t xml:space="preserve">   </w:t>
      </w:r>
      <w:r w:rsidRPr="004066BB">
        <w:rPr>
          <w:rFonts w:ascii="Times New Roman" w:hAnsi="Times New Roman"/>
          <w:szCs w:val="24"/>
        </w:rPr>
        <w:t>Przedstawia do</w:t>
      </w:r>
      <w:r w:rsidRPr="004066B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066BB">
        <w:rPr>
          <w:rFonts w:ascii="Times New Roman" w:hAnsi="Times New Roman"/>
          <w:sz w:val="28"/>
          <w:szCs w:val="28"/>
        </w:rPr>
        <w:t xml:space="preserve">Nr </w:t>
      </w:r>
      <w:proofErr w:type="spellStart"/>
      <w:r w:rsidRPr="004066BB">
        <w:rPr>
          <w:rFonts w:ascii="Times New Roman" w:hAnsi="Times New Roman"/>
          <w:sz w:val="28"/>
          <w:szCs w:val="28"/>
        </w:rPr>
        <w:t>upr</w:t>
      </w:r>
      <w:proofErr w:type="spellEnd"/>
      <w:r w:rsidRPr="004066B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066BB">
        <w:rPr>
          <w:rFonts w:ascii="Times New Roman" w:hAnsi="Times New Roman"/>
          <w:sz w:val="28"/>
          <w:szCs w:val="28"/>
        </w:rPr>
        <w:t>MOŚZNiL</w:t>
      </w:r>
      <w:proofErr w:type="spellEnd"/>
      <w:r w:rsidRPr="004066BB">
        <w:rPr>
          <w:rFonts w:ascii="Times New Roman" w:hAnsi="Times New Roman"/>
          <w:sz w:val="28"/>
          <w:szCs w:val="28"/>
        </w:rPr>
        <w:t xml:space="preserve"> V-1251                                                     </w:t>
      </w:r>
      <w:r w:rsidRPr="004066BB">
        <w:rPr>
          <w:rFonts w:ascii="Times New Roman" w:hAnsi="Times New Roman"/>
          <w:szCs w:val="24"/>
        </w:rPr>
        <w:t>zatwierdzenia :</w:t>
      </w:r>
      <w:r w:rsidRPr="004066BB">
        <w:rPr>
          <w:rFonts w:ascii="Times New Roman" w:hAnsi="Times New Roman"/>
          <w:sz w:val="28"/>
          <w:szCs w:val="28"/>
        </w:rPr>
        <w:t xml:space="preserve">   </w:t>
      </w: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A55470" w:rsidRDefault="00A55470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  <w:r w:rsidRPr="004066BB">
        <w:rPr>
          <w:rFonts w:ascii="Times New Roman" w:hAnsi="Times New Roman"/>
          <w:sz w:val="28"/>
          <w:szCs w:val="28"/>
        </w:rPr>
        <w:t xml:space="preserve"> </w:t>
      </w:r>
    </w:p>
    <w:p w:rsidR="00327946" w:rsidRDefault="00327946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327946" w:rsidRDefault="00327946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9D3F2D" w:rsidRDefault="009D3F2D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 w:val="28"/>
          <w:szCs w:val="28"/>
        </w:rPr>
      </w:pPr>
    </w:p>
    <w:p w:rsidR="00A55470" w:rsidRDefault="00A55470" w:rsidP="00A55470">
      <w:pPr>
        <w:pStyle w:val="Tekstpodstawowy2"/>
        <w:ind w:right="113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B58BA">
        <w:rPr>
          <w:rFonts w:ascii="Times New Roman" w:hAnsi="Times New Roman"/>
          <w:sz w:val="28"/>
          <w:szCs w:val="28"/>
        </w:rPr>
        <w:t xml:space="preserve">  Stalowa Wola –</w:t>
      </w:r>
      <w:r w:rsidR="002476A9">
        <w:rPr>
          <w:rFonts w:ascii="Times New Roman" w:hAnsi="Times New Roman"/>
          <w:sz w:val="28"/>
          <w:szCs w:val="28"/>
        </w:rPr>
        <w:t xml:space="preserve"> </w:t>
      </w:r>
      <w:r w:rsidR="005F64BE">
        <w:rPr>
          <w:rFonts w:ascii="Times New Roman" w:hAnsi="Times New Roman"/>
          <w:sz w:val="28"/>
          <w:szCs w:val="28"/>
        </w:rPr>
        <w:t>grudzień</w:t>
      </w:r>
      <w:r>
        <w:rPr>
          <w:rFonts w:ascii="Times New Roman" w:hAnsi="Times New Roman"/>
          <w:sz w:val="28"/>
          <w:szCs w:val="28"/>
        </w:rPr>
        <w:t xml:space="preserve"> </w:t>
      </w:r>
      <w:r w:rsidR="008E0F78">
        <w:rPr>
          <w:rFonts w:ascii="Times New Roman" w:hAnsi="Times New Roman"/>
          <w:sz w:val="28"/>
          <w:szCs w:val="28"/>
        </w:rPr>
        <w:t xml:space="preserve"> -  20</w:t>
      </w:r>
      <w:r w:rsidR="00160A49">
        <w:rPr>
          <w:rFonts w:ascii="Times New Roman" w:hAnsi="Times New Roman"/>
          <w:sz w:val="28"/>
          <w:szCs w:val="28"/>
        </w:rPr>
        <w:t>2</w:t>
      </w:r>
      <w:r w:rsidR="005F64BE">
        <w:rPr>
          <w:rFonts w:ascii="Times New Roman" w:hAnsi="Times New Roman"/>
          <w:sz w:val="28"/>
          <w:szCs w:val="28"/>
        </w:rPr>
        <w:t>1</w:t>
      </w:r>
      <w:r w:rsidR="00BD5B0B">
        <w:rPr>
          <w:rFonts w:ascii="Times New Roman" w:hAnsi="Times New Roman"/>
          <w:sz w:val="28"/>
          <w:szCs w:val="28"/>
        </w:rPr>
        <w:t xml:space="preserve"> </w:t>
      </w:r>
      <w:r w:rsidRPr="004066BB">
        <w:rPr>
          <w:rFonts w:ascii="Times New Roman" w:hAnsi="Times New Roman"/>
          <w:sz w:val="28"/>
          <w:szCs w:val="28"/>
        </w:rPr>
        <w:t>rok.</w:t>
      </w:r>
    </w:p>
    <w:p w:rsidR="00A55470" w:rsidRPr="00811C24" w:rsidRDefault="00A55470" w:rsidP="00A55470">
      <w:pPr>
        <w:pStyle w:val="Tekstpodstawowy2"/>
        <w:ind w:right="113"/>
        <w:jc w:val="center"/>
        <w:rPr>
          <w:rFonts w:ascii="Times New Roman" w:hAnsi="Times New Roman"/>
          <w:b/>
          <w:szCs w:val="24"/>
        </w:rPr>
      </w:pPr>
      <w:r w:rsidRPr="00811C24">
        <w:rPr>
          <w:rFonts w:ascii="Times New Roman" w:hAnsi="Times New Roman"/>
          <w:b/>
          <w:szCs w:val="24"/>
        </w:rPr>
        <w:lastRenderedPageBreak/>
        <w:t>S P I S   T R E Ś C I</w:t>
      </w:r>
    </w:p>
    <w:p w:rsidR="000138E0" w:rsidRPr="00811C24" w:rsidRDefault="000138E0" w:rsidP="000138E0">
      <w:pPr>
        <w:pStyle w:val="Tekstpodstawowy2"/>
        <w:ind w:left="8496"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</w:t>
      </w:r>
      <w:r w:rsidRPr="00811C24">
        <w:rPr>
          <w:rFonts w:ascii="Times New Roman" w:hAnsi="Times New Roman"/>
          <w:szCs w:val="24"/>
        </w:rPr>
        <w:t>Str.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1.         Informacja dotycząca lokalizacji projektowanych prac w tym położenia       </w:t>
      </w:r>
    </w:p>
    <w:p w:rsidR="000138E0" w:rsidRPr="00811C24" w:rsidRDefault="000138E0" w:rsidP="000138E0">
      <w:pPr>
        <w:pStyle w:val="Tekstpodstawowy2"/>
        <w:ind w:left="360"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administracyjnego.</w:t>
      </w:r>
      <w:r w:rsidRPr="00811C24">
        <w:rPr>
          <w:rFonts w:ascii="Times New Roman" w:hAnsi="Times New Roman"/>
          <w:szCs w:val="24"/>
        </w:rPr>
        <w:tab/>
        <w:t xml:space="preserve"> </w:t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  <w:t xml:space="preserve">     4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>1.1.     Zagospodarowanie terenu, obiekt</w:t>
      </w:r>
      <w:r>
        <w:rPr>
          <w:rFonts w:ascii="Times New Roman" w:hAnsi="Times New Roman"/>
          <w:szCs w:val="24"/>
        </w:rPr>
        <w:t>y i obszary chronione.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4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>1.2.     Cel zamierzonych robót, spo</w:t>
      </w:r>
      <w:r>
        <w:rPr>
          <w:rFonts w:ascii="Times New Roman" w:hAnsi="Times New Roman"/>
          <w:szCs w:val="24"/>
        </w:rPr>
        <w:t>sób jego osiągnięcia.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4</w:t>
      </w:r>
      <w:r w:rsidRPr="00811C24">
        <w:rPr>
          <w:rFonts w:ascii="Times New Roman" w:hAnsi="Times New Roman"/>
          <w:szCs w:val="24"/>
        </w:rPr>
        <w:t xml:space="preserve"> 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>2.</w:t>
      </w:r>
      <w:r w:rsidRPr="00811C24">
        <w:rPr>
          <w:rFonts w:ascii="Times New Roman" w:hAnsi="Times New Roman"/>
          <w:szCs w:val="24"/>
        </w:rPr>
        <w:tab/>
        <w:t xml:space="preserve">Omówienie wyników przeprowadzonych wcześniej robót geologicznych                          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i badan geofizycznych  oraz wykaz materiałów archiwalnych wraz  z ich                         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interpretacją oraz przedstawieniem na mapie geologicznej, w odpowiedniej                                                           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skali, miejsc wykonania tych prac i badań.</w:t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  <w:t xml:space="preserve">     5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>3.</w:t>
      </w:r>
      <w:r w:rsidRPr="00811C24">
        <w:rPr>
          <w:rFonts w:ascii="Times New Roman" w:hAnsi="Times New Roman"/>
          <w:szCs w:val="24"/>
        </w:rPr>
        <w:tab/>
        <w:t xml:space="preserve">Opis budowy geologicznej i warunków hydrogeologicznych w rejonie                      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zamierzonych robót geologicznych wraz z przypuszczalnymi profilami     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geologicznymi proj</w:t>
      </w:r>
      <w:r>
        <w:rPr>
          <w:rFonts w:ascii="Times New Roman" w:hAnsi="Times New Roman"/>
          <w:szCs w:val="24"/>
        </w:rPr>
        <w:t>ektowanych wyrobisk.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5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>4.</w:t>
      </w:r>
      <w:r w:rsidRPr="00811C24">
        <w:rPr>
          <w:rFonts w:ascii="Times New Roman" w:hAnsi="Times New Roman"/>
          <w:szCs w:val="24"/>
        </w:rPr>
        <w:tab/>
        <w:t>Przedstawienie możliwości osiągnięcia ce</w:t>
      </w:r>
      <w:r>
        <w:rPr>
          <w:rFonts w:ascii="Times New Roman" w:hAnsi="Times New Roman"/>
          <w:szCs w:val="24"/>
        </w:rPr>
        <w:t>lu robót geologicznych.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6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>a) opis i uzasadnienie liczby, lokalizacji i rodzaju</w:t>
      </w:r>
      <w:r>
        <w:rPr>
          <w:rFonts w:ascii="Times New Roman" w:hAnsi="Times New Roman"/>
          <w:szCs w:val="24"/>
        </w:rPr>
        <w:t xml:space="preserve"> projektowanych wyrobisk.</w:t>
      </w:r>
      <w:r>
        <w:rPr>
          <w:rFonts w:ascii="Times New Roman" w:hAnsi="Times New Roman"/>
          <w:szCs w:val="24"/>
        </w:rPr>
        <w:tab/>
        <w:t xml:space="preserve">     6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>b) przewidywaną konstrukcję otworów wiertniczych l</w:t>
      </w:r>
      <w:r>
        <w:rPr>
          <w:rFonts w:ascii="Times New Roman" w:hAnsi="Times New Roman"/>
          <w:szCs w:val="24"/>
        </w:rPr>
        <w:t>ub  wyrobisk.</w:t>
      </w:r>
      <w:r>
        <w:rPr>
          <w:rFonts w:ascii="Times New Roman" w:hAnsi="Times New Roman"/>
          <w:szCs w:val="24"/>
        </w:rPr>
        <w:tab/>
        <w:t xml:space="preserve">                 6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 xml:space="preserve">c) informacje dotyczące zamykania </w:t>
      </w:r>
      <w:r>
        <w:rPr>
          <w:rFonts w:ascii="Times New Roman" w:hAnsi="Times New Roman"/>
          <w:szCs w:val="24"/>
        </w:rPr>
        <w:t>horyzontów wodonośnych.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6</w:t>
      </w:r>
    </w:p>
    <w:p w:rsidR="000138E0" w:rsidRPr="00811C24" w:rsidRDefault="000138E0" w:rsidP="000138E0">
      <w:pPr>
        <w:pStyle w:val="Tekstpodstawowy2"/>
        <w:ind w:right="432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 xml:space="preserve">d) sposób i termin likwidacji otworów wiertniczych lub wyrobisk                                       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 oraz re</w:t>
      </w:r>
      <w:r>
        <w:rPr>
          <w:rFonts w:ascii="Times New Roman" w:hAnsi="Times New Roman"/>
          <w:szCs w:val="24"/>
        </w:rPr>
        <w:t>kultywacji gruntów.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6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 xml:space="preserve">e) charakterystykę i uzasadnienie zakresu oraz metod zamierzonych badań 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 geofizycznych i geochemicznych</w:t>
      </w:r>
      <w:r>
        <w:rPr>
          <w:rFonts w:ascii="Times New Roman" w:hAnsi="Times New Roman"/>
          <w:szCs w:val="24"/>
        </w:rPr>
        <w:t xml:space="preserve"> oraz ich lokalizacji.</w:t>
      </w:r>
      <w:r>
        <w:rPr>
          <w:rFonts w:ascii="Times New Roman" w:hAnsi="Times New Roman"/>
          <w:szCs w:val="24"/>
        </w:rPr>
        <w:tab/>
        <w:t xml:space="preserve">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7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 xml:space="preserve">f ) opis </w:t>
      </w:r>
      <w:proofErr w:type="spellStart"/>
      <w:r w:rsidRPr="00811C24">
        <w:rPr>
          <w:rFonts w:ascii="Times New Roman" w:hAnsi="Times New Roman"/>
          <w:szCs w:val="24"/>
        </w:rPr>
        <w:t>op</w:t>
      </w:r>
      <w:r>
        <w:rPr>
          <w:rFonts w:ascii="Times New Roman" w:hAnsi="Times New Roman"/>
          <w:szCs w:val="24"/>
        </w:rPr>
        <w:t>róbowania</w:t>
      </w:r>
      <w:proofErr w:type="spellEnd"/>
      <w:r>
        <w:rPr>
          <w:rFonts w:ascii="Times New Roman" w:hAnsi="Times New Roman"/>
          <w:szCs w:val="24"/>
        </w:rPr>
        <w:t xml:space="preserve"> wyrobisk.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7  </w:t>
      </w:r>
      <w:r w:rsidRPr="00811C24">
        <w:rPr>
          <w:rFonts w:ascii="Times New Roman" w:hAnsi="Times New Roman"/>
          <w:szCs w:val="24"/>
        </w:rPr>
        <w:tab/>
        <w:t>g) zakres obserwacji i badan terenow</w:t>
      </w:r>
      <w:r>
        <w:rPr>
          <w:rFonts w:ascii="Times New Roman" w:hAnsi="Times New Roman"/>
          <w:szCs w:val="24"/>
        </w:rPr>
        <w:t>ych,  w szczególności 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7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 xml:space="preserve">    -  obserwacji poziomów i po</w:t>
      </w:r>
      <w:r>
        <w:rPr>
          <w:rFonts w:ascii="Times New Roman" w:hAnsi="Times New Roman"/>
          <w:szCs w:val="24"/>
        </w:rPr>
        <w:t>miarów przepływów wód.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7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 xml:space="preserve">    -  </w:t>
      </w:r>
      <w:r>
        <w:rPr>
          <w:rFonts w:ascii="Times New Roman" w:hAnsi="Times New Roman"/>
          <w:szCs w:val="24"/>
        </w:rPr>
        <w:t>próbnych pompowań.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7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 xml:space="preserve">    -  pomiarów temperatury i ciśnienia w razi</w:t>
      </w:r>
      <w:r>
        <w:rPr>
          <w:rFonts w:ascii="Times New Roman" w:hAnsi="Times New Roman"/>
          <w:szCs w:val="24"/>
        </w:rPr>
        <w:t xml:space="preserve">e występowania gazu          </w:t>
      </w:r>
      <w:r w:rsidRPr="00811C24">
        <w:rPr>
          <w:rFonts w:ascii="Times New Roman" w:hAnsi="Times New Roman"/>
          <w:szCs w:val="24"/>
        </w:rPr>
        <w:t xml:space="preserve">         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    ziemnego, ro</w:t>
      </w:r>
      <w:r>
        <w:rPr>
          <w:rFonts w:ascii="Times New Roman" w:hAnsi="Times New Roman"/>
          <w:szCs w:val="24"/>
        </w:rPr>
        <w:t>py naftowej lub wód.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7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 xml:space="preserve">    -  badan i po</w:t>
      </w:r>
      <w:r>
        <w:rPr>
          <w:rFonts w:ascii="Times New Roman" w:hAnsi="Times New Roman"/>
          <w:szCs w:val="24"/>
        </w:rPr>
        <w:t>miarów specjalnych.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7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>h)  wyszczególnienie niezbędn</w:t>
      </w:r>
      <w:r>
        <w:rPr>
          <w:rFonts w:ascii="Times New Roman" w:hAnsi="Times New Roman"/>
          <w:szCs w:val="24"/>
        </w:rPr>
        <w:t>ych prac geodezyjnych.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7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>i)  zakres badań laboratoryjn</w:t>
      </w:r>
      <w:r>
        <w:rPr>
          <w:rFonts w:ascii="Times New Roman" w:hAnsi="Times New Roman"/>
          <w:szCs w:val="24"/>
        </w:rPr>
        <w:t>ych.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7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>j) przewidywana wielkość dopływu wody do wyrobis</w:t>
      </w:r>
      <w:r>
        <w:rPr>
          <w:rFonts w:ascii="Times New Roman" w:hAnsi="Times New Roman"/>
          <w:szCs w:val="24"/>
        </w:rPr>
        <w:t xml:space="preserve">ka lub jego                             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poszczególnych  pozio</w:t>
      </w:r>
      <w:r>
        <w:rPr>
          <w:rFonts w:ascii="Times New Roman" w:hAnsi="Times New Roman"/>
          <w:szCs w:val="24"/>
        </w:rPr>
        <w:t>mów eksploatacyjnych.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7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>k) przewidywana jakość wody odpompowywanej z wyrobiska.</w:t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  <w:t xml:space="preserve">   </w:t>
      </w:r>
      <w:r>
        <w:rPr>
          <w:rFonts w:ascii="Times New Roman" w:hAnsi="Times New Roman"/>
          <w:szCs w:val="24"/>
        </w:rPr>
        <w:t xml:space="preserve">  7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ab/>
        <w:t xml:space="preserve">l) sposób odwadniania i odprowadzania wody odpompowywanej                                        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</w:t>
      </w:r>
      <w:r>
        <w:rPr>
          <w:rFonts w:ascii="Times New Roman" w:hAnsi="Times New Roman"/>
          <w:szCs w:val="24"/>
        </w:rPr>
        <w:t xml:space="preserve">     z wyrobiska.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7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 Określenie 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8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a)  próbek geologicznych podlegających przekazaniu                                      </w:t>
      </w:r>
      <w:r w:rsidRPr="00811C24">
        <w:rPr>
          <w:rFonts w:ascii="Times New Roman" w:hAnsi="Times New Roman"/>
          <w:szCs w:val="24"/>
        </w:rPr>
        <w:tab/>
        <w:t xml:space="preserve">     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właściwemu organowi administracji geologicznej, wraz ze wskazaniem                          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sposobu i termi</w:t>
      </w:r>
      <w:r>
        <w:rPr>
          <w:rFonts w:ascii="Times New Roman" w:hAnsi="Times New Roman"/>
          <w:szCs w:val="24"/>
        </w:rPr>
        <w:t>nu ich przekazania.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8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b)  harmonogramu zamierzonych robót geologicznych,                                                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 w tym terminów rozpoczęcia i </w:t>
      </w:r>
      <w:r>
        <w:rPr>
          <w:rFonts w:ascii="Times New Roman" w:hAnsi="Times New Roman"/>
          <w:szCs w:val="24"/>
        </w:rPr>
        <w:t>zakończenia tych prac.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8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c)  wpływu zamierzonych robót geologicznych na obszary chronione,                                       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 w tym obszary Natura 2000, o których mowa w ustawie z dnia 16 kwietnia                  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 2004 r. o ochronie przyrody </w:t>
      </w:r>
      <w:r w:rsidRPr="00226F73">
        <w:rPr>
          <w:rFonts w:ascii="Times New Roman" w:hAnsi="Times New Roman" w:cs="Times New Roman"/>
          <w:szCs w:val="24"/>
        </w:rPr>
        <w:t>( tekst jed</w:t>
      </w:r>
      <w:r>
        <w:rPr>
          <w:rFonts w:ascii="Times New Roman" w:hAnsi="Times New Roman" w:cs="Times New Roman"/>
          <w:szCs w:val="24"/>
        </w:rPr>
        <w:t>n</w:t>
      </w:r>
      <w:r w:rsidRPr="00226F73">
        <w:rPr>
          <w:rFonts w:ascii="Times New Roman" w:hAnsi="Times New Roman" w:cs="Times New Roman"/>
          <w:szCs w:val="24"/>
        </w:rPr>
        <w:t>. z 17 stycznia 2018 poz. 142 ze zm</w:t>
      </w:r>
      <w:r>
        <w:rPr>
          <w:rFonts w:ascii="Times New Roman" w:hAnsi="Times New Roman" w:cs="Times New Roman"/>
          <w:szCs w:val="24"/>
        </w:rPr>
        <w:t>.</w:t>
      </w:r>
      <w:r w:rsidRPr="00226F73">
        <w:rPr>
          <w:rFonts w:ascii="Times New Roman" w:hAnsi="Times New Roman" w:cs="Times New Roman"/>
          <w:szCs w:val="24"/>
        </w:rPr>
        <w:t>).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  <w:t xml:space="preserve">   </w:t>
      </w:r>
      <w:r>
        <w:rPr>
          <w:rFonts w:ascii="Times New Roman" w:hAnsi="Times New Roman"/>
          <w:szCs w:val="24"/>
        </w:rPr>
        <w:t xml:space="preserve">  8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d)  rodzaj dokumentacji geologicznej mającej powstać w wyniku robót                          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geologicznych, o której mowa w art. 88 ust.2 ustawy z dnia 9 czerwca 2011 r. 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   Prawo geologiczne i górnicze.</w:t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</w:r>
      <w:r w:rsidRPr="00811C24">
        <w:rPr>
          <w:rFonts w:ascii="Times New Roman" w:hAnsi="Times New Roman"/>
          <w:szCs w:val="24"/>
        </w:rPr>
        <w:tab/>
        <w:t xml:space="preserve">                     </w:t>
      </w:r>
      <w:r>
        <w:rPr>
          <w:rFonts w:ascii="Times New Roman" w:hAnsi="Times New Roman"/>
          <w:szCs w:val="24"/>
        </w:rPr>
        <w:t xml:space="preserve">                               8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lastRenderedPageBreak/>
        <w:t xml:space="preserve">6.         Przedsięwzięcia konieczne ze względu na ochronę środowiska, w tym                                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wód  podziemnych,  sposób likwidacji wyrobisk, otworów   wiertniczych,  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rekultywacji gruntów a także czynności mające na  celu zapobieżenie szkodom </w:t>
      </w:r>
    </w:p>
    <w:p w:rsidR="000138E0" w:rsidRPr="00811C24" w:rsidRDefault="000138E0" w:rsidP="000138E0">
      <w:pPr>
        <w:pStyle w:val="Tekstpodstawowy2"/>
        <w:tabs>
          <w:tab w:val="left" w:pos="8640"/>
        </w:tabs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 xml:space="preserve">            powstałym wskutek wyk</w:t>
      </w:r>
      <w:r>
        <w:rPr>
          <w:rFonts w:ascii="Times New Roman" w:hAnsi="Times New Roman"/>
          <w:szCs w:val="24"/>
        </w:rPr>
        <w:t>onywania zamierzonych robót.</w:t>
      </w:r>
      <w:r>
        <w:rPr>
          <w:rFonts w:ascii="Times New Roman" w:hAnsi="Times New Roman"/>
          <w:szCs w:val="24"/>
        </w:rPr>
        <w:tab/>
        <w:t xml:space="preserve">   9</w:t>
      </w:r>
    </w:p>
    <w:p w:rsidR="000138E0" w:rsidRPr="00811C24" w:rsidRDefault="000138E0" w:rsidP="000138E0">
      <w:pPr>
        <w:pStyle w:val="Tekstpodstawowy2"/>
        <w:ind w:right="113"/>
        <w:rPr>
          <w:rFonts w:ascii="Times New Roman" w:hAnsi="Times New Roman"/>
          <w:szCs w:val="24"/>
        </w:rPr>
      </w:pPr>
      <w:r w:rsidRPr="00811C24">
        <w:rPr>
          <w:rFonts w:ascii="Times New Roman" w:hAnsi="Times New Roman"/>
          <w:szCs w:val="24"/>
        </w:rPr>
        <w:t>7.</w:t>
      </w:r>
      <w:r w:rsidRPr="00811C24">
        <w:rPr>
          <w:rFonts w:ascii="Times New Roman" w:hAnsi="Times New Roman"/>
          <w:szCs w:val="24"/>
        </w:rPr>
        <w:tab/>
        <w:t>Wn</w:t>
      </w:r>
      <w:r>
        <w:rPr>
          <w:rFonts w:ascii="Times New Roman" w:hAnsi="Times New Roman"/>
          <w:szCs w:val="24"/>
        </w:rPr>
        <w:t>ioski i zalecenia.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9</w:t>
      </w:r>
    </w:p>
    <w:p w:rsidR="00A55470" w:rsidRPr="00811C24" w:rsidRDefault="00A55470" w:rsidP="000138E0">
      <w:pPr>
        <w:pStyle w:val="Tekstpodstawowy2"/>
        <w:ind w:left="8496" w:right="113"/>
        <w:rPr>
          <w:rFonts w:ascii="Times New Roman" w:hAnsi="Times New Roman"/>
          <w:szCs w:val="24"/>
        </w:rPr>
      </w:pPr>
    </w:p>
    <w:p w:rsidR="00A55470" w:rsidRDefault="00A55470" w:rsidP="00A55470">
      <w:pPr>
        <w:pStyle w:val="Tekstpodstawowy2"/>
        <w:ind w:right="113"/>
        <w:jc w:val="center"/>
        <w:rPr>
          <w:rFonts w:ascii="Times New Roman" w:hAnsi="Times New Roman"/>
          <w:b/>
          <w:szCs w:val="24"/>
        </w:rPr>
      </w:pPr>
    </w:p>
    <w:p w:rsidR="00974B06" w:rsidRDefault="00974B06" w:rsidP="00A55470">
      <w:pPr>
        <w:pStyle w:val="Tekstpodstawowy2"/>
        <w:ind w:right="113"/>
        <w:jc w:val="center"/>
        <w:rPr>
          <w:rFonts w:ascii="Times New Roman" w:hAnsi="Times New Roman"/>
          <w:b/>
          <w:szCs w:val="24"/>
        </w:rPr>
      </w:pPr>
    </w:p>
    <w:p w:rsidR="00974B06" w:rsidRPr="006247D8" w:rsidRDefault="00974B06" w:rsidP="00974B06">
      <w:pPr>
        <w:pStyle w:val="Tekstpodstawowy2"/>
        <w:ind w:right="11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</w:t>
      </w:r>
      <w:r w:rsidR="00AF0D5B">
        <w:rPr>
          <w:rFonts w:ascii="Times New Roman" w:hAnsi="Times New Roman"/>
          <w:b/>
          <w:szCs w:val="24"/>
        </w:rPr>
        <w:t xml:space="preserve">             </w:t>
      </w:r>
      <w:r>
        <w:rPr>
          <w:rFonts w:ascii="Times New Roman" w:hAnsi="Times New Roman"/>
          <w:b/>
          <w:szCs w:val="24"/>
        </w:rPr>
        <w:t xml:space="preserve">   </w:t>
      </w:r>
      <w:r w:rsidR="00AF0D5B">
        <w:rPr>
          <w:rFonts w:ascii="Times New Roman" w:hAnsi="Times New Roman"/>
          <w:b/>
          <w:szCs w:val="24"/>
        </w:rPr>
        <w:t>ZAŁACZNIKI</w:t>
      </w:r>
    </w:p>
    <w:p w:rsidR="00974B06" w:rsidRDefault="00974B06" w:rsidP="00A55470">
      <w:pPr>
        <w:pStyle w:val="Tekstpodstawowy2"/>
        <w:ind w:right="113"/>
        <w:jc w:val="center"/>
        <w:rPr>
          <w:rFonts w:ascii="Times New Roman" w:hAnsi="Times New Roman"/>
          <w:b/>
          <w:szCs w:val="24"/>
        </w:rPr>
      </w:pPr>
    </w:p>
    <w:p w:rsidR="00974B06" w:rsidRPr="004066BB" w:rsidRDefault="00974B06" w:rsidP="00A55470">
      <w:pPr>
        <w:pStyle w:val="Tekstpodstawowy2"/>
        <w:ind w:right="113"/>
        <w:jc w:val="center"/>
        <w:rPr>
          <w:rFonts w:ascii="Times New Roman" w:hAnsi="Times New Roman"/>
          <w:b/>
          <w:szCs w:val="24"/>
        </w:rPr>
      </w:pPr>
    </w:p>
    <w:p w:rsidR="00A55470" w:rsidRDefault="00524766" w:rsidP="00A55470">
      <w:pPr>
        <w:pStyle w:val="Tekstpodstawowy2"/>
        <w:numPr>
          <w:ilvl w:val="0"/>
          <w:numId w:val="1"/>
        </w:numPr>
        <w:ind w:right="11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Mapa poglądowa w skali 1: </w:t>
      </w:r>
      <w:r w:rsidR="00B14ED5">
        <w:rPr>
          <w:rFonts w:ascii="Times New Roman" w:hAnsi="Times New Roman"/>
          <w:szCs w:val="24"/>
        </w:rPr>
        <w:t>50</w:t>
      </w:r>
      <w:r w:rsidR="00387030">
        <w:rPr>
          <w:rFonts w:ascii="Times New Roman" w:hAnsi="Times New Roman"/>
          <w:szCs w:val="24"/>
        </w:rPr>
        <w:t> </w:t>
      </w:r>
      <w:r w:rsidR="00A55470" w:rsidRPr="004066BB">
        <w:rPr>
          <w:rFonts w:ascii="Times New Roman" w:hAnsi="Times New Roman"/>
          <w:szCs w:val="24"/>
        </w:rPr>
        <w:t>000.</w:t>
      </w:r>
    </w:p>
    <w:p w:rsidR="00205372" w:rsidRDefault="00E37025" w:rsidP="00A55470">
      <w:pPr>
        <w:pStyle w:val="Tekstpodstawowy2"/>
        <w:numPr>
          <w:ilvl w:val="0"/>
          <w:numId w:val="1"/>
        </w:numPr>
        <w:ind w:right="11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Mapa ewidencyjna w skali 1:</w:t>
      </w:r>
      <w:r w:rsidR="00B14ED5">
        <w:rPr>
          <w:rFonts w:ascii="Times New Roman" w:hAnsi="Times New Roman"/>
          <w:szCs w:val="24"/>
        </w:rPr>
        <w:t>2</w:t>
      </w:r>
      <w:r w:rsidR="00205372">
        <w:rPr>
          <w:rFonts w:ascii="Times New Roman" w:hAnsi="Times New Roman"/>
          <w:szCs w:val="24"/>
        </w:rPr>
        <w:t>000</w:t>
      </w:r>
      <w:r w:rsidR="000138E0">
        <w:rPr>
          <w:rFonts w:ascii="Times New Roman" w:hAnsi="Times New Roman"/>
          <w:szCs w:val="24"/>
        </w:rPr>
        <w:t xml:space="preserve"> / przeskalowano do ok 1:3800/.</w:t>
      </w:r>
    </w:p>
    <w:p w:rsidR="00AF0D5B" w:rsidRDefault="00B14ED5" w:rsidP="00AF0D5B">
      <w:pPr>
        <w:pStyle w:val="Tekstpodstawowy2"/>
        <w:numPr>
          <w:ilvl w:val="0"/>
          <w:numId w:val="1"/>
        </w:numPr>
        <w:ind w:right="11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</w:t>
      </w:r>
      <w:r w:rsidR="00AF0D5B">
        <w:rPr>
          <w:rFonts w:ascii="Times New Roman" w:hAnsi="Times New Roman"/>
          <w:szCs w:val="24"/>
        </w:rPr>
        <w:t>ypis z rejestru gruntów.</w:t>
      </w:r>
    </w:p>
    <w:p w:rsidR="00974B06" w:rsidRPr="004066BB" w:rsidRDefault="00740234" w:rsidP="00A55470">
      <w:pPr>
        <w:pStyle w:val="Tekstpodstawowy2"/>
        <w:numPr>
          <w:ilvl w:val="0"/>
          <w:numId w:val="1"/>
        </w:numPr>
        <w:ind w:right="11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Wycinek z mapy geologicznej Pol</w:t>
      </w:r>
      <w:r w:rsidR="008E0F78">
        <w:rPr>
          <w:rFonts w:ascii="Times New Roman" w:hAnsi="Times New Roman"/>
          <w:szCs w:val="24"/>
        </w:rPr>
        <w:t>s</w:t>
      </w:r>
      <w:r w:rsidR="003039F7">
        <w:rPr>
          <w:rFonts w:ascii="Times New Roman" w:hAnsi="Times New Roman"/>
          <w:szCs w:val="24"/>
        </w:rPr>
        <w:t>ki</w:t>
      </w:r>
      <w:r w:rsidR="004C7355">
        <w:rPr>
          <w:rFonts w:ascii="Times New Roman" w:hAnsi="Times New Roman"/>
          <w:szCs w:val="24"/>
        </w:rPr>
        <w:t xml:space="preserve"> w skali 1:50 000 ark. </w:t>
      </w:r>
      <w:r w:rsidR="00B14ED5">
        <w:rPr>
          <w:rFonts w:ascii="Times New Roman" w:hAnsi="Times New Roman"/>
          <w:szCs w:val="24"/>
        </w:rPr>
        <w:t>Kraśnik</w:t>
      </w:r>
      <w:r w:rsidR="004C7355">
        <w:rPr>
          <w:rFonts w:ascii="Times New Roman" w:hAnsi="Times New Roman"/>
          <w:szCs w:val="24"/>
        </w:rPr>
        <w:t>.</w:t>
      </w:r>
    </w:p>
    <w:p w:rsidR="00974B06" w:rsidRDefault="00974B06" w:rsidP="00A55470">
      <w:pPr>
        <w:pStyle w:val="Tekstpodstawowy2"/>
        <w:numPr>
          <w:ilvl w:val="0"/>
          <w:numId w:val="1"/>
        </w:numPr>
        <w:ind w:right="11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Wycinek z mapy hydrogeologicznej Polski </w:t>
      </w:r>
      <w:r w:rsidR="00D93FAE">
        <w:rPr>
          <w:rFonts w:ascii="Times New Roman" w:hAnsi="Times New Roman"/>
          <w:szCs w:val="24"/>
        </w:rPr>
        <w:t xml:space="preserve">w skali </w:t>
      </w:r>
      <w:r w:rsidR="006A2EE7">
        <w:rPr>
          <w:rFonts w:ascii="Times New Roman" w:hAnsi="Times New Roman"/>
          <w:szCs w:val="24"/>
        </w:rPr>
        <w:t xml:space="preserve"> </w:t>
      </w:r>
      <w:r w:rsidR="003039F7">
        <w:rPr>
          <w:rFonts w:ascii="Times New Roman" w:hAnsi="Times New Roman"/>
          <w:szCs w:val="24"/>
        </w:rPr>
        <w:t>1:50 000 ark.</w:t>
      </w:r>
      <w:r w:rsidR="004C7355">
        <w:rPr>
          <w:rFonts w:ascii="Times New Roman" w:hAnsi="Times New Roman"/>
          <w:szCs w:val="24"/>
        </w:rPr>
        <w:t xml:space="preserve"> </w:t>
      </w:r>
      <w:r w:rsidR="00B14ED5">
        <w:rPr>
          <w:rFonts w:ascii="Times New Roman" w:hAnsi="Times New Roman"/>
          <w:szCs w:val="24"/>
        </w:rPr>
        <w:t>Kraśnik</w:t>
      </w:r>
      <w:r>
        <w:rPr>
          <w:rFonts w:ascii="Times New Roman" w:hAnsi="Times New Roman"/>
          <w:szCs w:val="24"/>
        </w:rPr>
        <w:t>.</w:t>
      </w:r>
    </w:p>
    <w:p w:rsidR="00740234" w:rsidRDefault="00740234" w:rsidP="00A55470">
      <w:pPr>
        <w:pStyle w:val="Tekstpodstawowy2"/>
        <w:numPr>
          <w:ilvl w:val="0"/>
          <w:numId w:val="1"/>
        </w:numPr>
        <w:ind w:right="11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Wycinek z mapy </w:t>
      </w:r>
      <w:proofErr w:type="spellStart"/>
      <w:r>
        <w:rPr>
          <w:rFonts w:ascii="Times New Roman" w:hAnsi="Times New Roman"/>
          <w:szCs w:val="24"/>
        </w:rPr>
        <w:t>geośrodowiskowej</w:t>
      </w:r>
      <w:proofErr w:type="spellEnd"/>
      <w:r>
        <w:rPr>
          <w:rFonts w:ascii="Times New Roman" w:hAnsi="Times New Roman"/>
          <w:szCs w:val="24"/>
        </w:rPr>
        <w:t xml:space="preserve"> Pol</w:t>
      </w:r>
      <w:r w:rsidR="008E0F78">
        <w:rPr>
          <w:rFonts w:ascii="Times New Roman" w:hAnsi="Times New Roman"/>
          <w:szCs w:val="24"/>
        </w:rPr>
        <w:t>s</w:t>
      </w:r>
      <w:r w:rsidR="003039F7">
        <w:rPr>
          <w:rFonts w:ascii="Times New Roman" w:hAnsi="Times New Roman"/>
          <w:szCs w:val="24"/>
        </w:rPr>
        <w:t xml:space="preserve">ki w skali 1:50 000 ark. </w:t>
      </w:r>
      <w:r w:rsidR="00B14ED5">
        <w:rPr>
          <w:rFonts w:ascii="Times New Roman" w:hAnsi="Times New Roman"/>
          <w:szCs w:val="24"/>
        </w:rPr>
        <w:t>Kraśnik</w:t>
      </w:r>
      <w:r w:rsidR="001503CC">
        <w:rPr>
          <w:rFonts w:ascii="Times New Roman" w:hAnsi="Times New Roman"/>
          <w:szCs w:val="24"/>
        </w:rPr>
        <w:t>.</w:t>
      </w:r>
    </w:p>
    <w:p w:rsidR="00A55470" w:rsidRPr="00B14ED5" w:rsidRDefault="00A55470" w:rsidP="00E60AB4">
      <w:pPr>
        <w:pStyle w:val="Tekstpodstawowy2"/>
        <w:numPr>
          <w:ilvl w:val="0"/>
          <w:numId w:val="1"/>
        </w:numPr>
        <w:ind w:right="113"/>
        <w:rPr>
          <w:rFonts w:ascii="Times New Roman" w:hAnsi="Times New Roman"/>
          <w:szCs w:val="24"/>
        </w:rPr>
      </w:pPr>
      <w:r w:rsidRPr="00B14ED5">
        <w:rPr>
          <w:rFonts w:ascii="Times New Roman" w:hAnsi="Times New Roman"/>
          <w:szCs w:val="24"/>
        </w:rPr>
        <w:t>Projekt geologi</w:t>
      </w:r>
      <w:r w:rsidR="004C7355" w:rsidRPr="00B14ED5">
        <w:rPr>
          <w:rFonts w:ascii="Times New Roman" w:hAnsi="Times New Roman"/>
          <w:szCs w:val="24"/>
        </w:rPr>
        <w:t xml:space="preserve">czno-techniczny </w:t>
      </w:r>
      <w:r w:rsidR="00B14ED5" w:rsidRPr="00B14ED5">
        <w:rPr>
          <w:rFonts w:ascii="Times New Roman" w:hAnsi="Times New Roman"/>
          <w:szCs w:val="24"/>
        </w:rPr>
        <w:t>likwidacji studni K-1.</w:t>
      </w: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Default="00A55470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8E0F78" w:rsidRDefault="008E0F78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8E0F78" w:rsidRDefault="008E0F78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8E0F78" w:rsidRDefault="008E0F78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8E0F78" w:rsidRDefault="008E0F78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7F6ED5" w:rsidRDefault="007F6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7F6ED5" w:rsidRDefault="007F6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7F6ED5" w:rsidRDefault="007F6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7F6ED5" w:rsidRDefault="007F6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B14ED5" w:rsidRDefault="00B14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B14ED5" w:rsidRDefault="00B14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B14ED5" w:rsidRDefault="00B14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B14ED5" w:rsidRDefault="00B14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B14ED5" w:rsidRDefault="00B14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B14ED5" w:rsidRDefault="00B14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B14ED5" w:rsidRDefault="00B14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B14ED5" w:rsidRDefault="00B14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7F6ED5" w:rsidRDefault="007F6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B23C43" w:rsidRDefault="00B23C43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7F6ED5" w:rsidRDefault="007F6ED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4C7355" w:rsidRDefault="004C7355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191F3A" w:rsidRDefault="00191F3A" w:rsidP="00A55470">
      <w:pPr>
        <w:pStyle w:val="Tekstpodstawowy2"/>
        <w:ind w:right="113"/>
        <w:rPr>
          <w:rFonts w:ascii="Times New Roman" w:hAnsi="Times New Roman"/>
          <w:szCs w:val="24"/>
        </w:rPr>
      </w:pPr>
    </w:p>
    <w:p w:rsidR="00A55470" w:rsidRPr="00016A12" w:rsidRDefault="000C45E4" w:rsidP="00213F7B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lastRenderedPageBreak/>
        <w:t xml:space="preserve">1.   </w:t>
      </w:r>
      <w:r w:rsidR="00A55470" w:rsidRPr="00016A12">
        <w:rPr>
          <w:rFonts w:ascii="Times New Roman" w:hAnsi="Times New Roman" w:cs="Times New Roman"/>
          <w:b/>
          <w:szCs w:val="24"/>
        </w:rPr>
        <w:t xml:space="preserve">Informacja dotycząca lokalizacji projektowanych prac w tym położenia       </w:t>
      </w:r>
    </w:p>
    <w:p w:rsidR="00A55470" w:rsidRPr="00016A12" w:rsidRDefault="00A55470" w:rsidP="00160A49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</w:t>
      </w:r>
      <w:r w:rsidR="000C45E4" w:rsidRPr="00016A12">
        <w:rPr>
          <w:rFonts w:ascii="Times New Roman" w:hAnsi="Times New Roman" w:cs="Times New Roman"/>
          <w:b/>
          <w:szCs w:val="24"/>
        </w:rPr>
        <w:t xml:space="preserve">  </w:t>
      </w:r>
      <w:r w:rsidRPr="00016A12">
        <w:rPr>
          <w:rFonts w:ascii="Times New Roman" w:hAnsi="Times New Roman" w:cs="Times New Roman"/>
          <w:b/>
          <w:szCs w:val="24"/>
        </w:rPr>
        <w:t>administracyjnego.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160A49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160A49" w:rsidRPr="00160A49" w:rsidRDefault="00A55470" w:rsidP="00160A49">
      <w:pPr>
        <w:pStyle w:val="Tekstpodstawowy2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Zleceniodawca</w:t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7F6ED5">
        <w:rPr>
          <w:rFonts w:ascii="Times New Roman" w:hAnsi="Times New Roman" w:cs="Times New Roman"/>
          <w:szCs w:val="24"/>
        </w:rPr>
        <w:t xml:space="preserve">:      </w:t>
      </w:r>
      <w:r w:rsidR="00160A49" w:rsidRPr="00160A49">
        <w:rPr>
          <w:rFonts w:ascii="Times New Roman" w:hAnsi="Times New Roman" w:cs="Times New Roman"/>
          <w:szCs w:val="24"/>
        </w:rPr>
        <w:t xml:space="preserve">Państwowe Gospodarstwo Leśne Lasy </w:t>
      </w:r>
    </w:p>
    <w:p w:rsidR="00160A49" w:rsidRPr="00160A49" w:rsidRDefault="00160A49" w:rsidP="00160A49">
      <w:pPr>
        <w:pStyle w:val="Tekstpodstawowy2"/>
        <w:rPr>
          <w:rFonts w:ascii="Times New Roman" w:hAnsi="Times New Roman" w:cs="Times New Roman"/>
          <w:szCs w:val="24"/>
        </w:rPr>
      </w:pPr>
      <w:r w:rsidRPr="00160A49">
        <w:rPr>
          <w:rFonts w:ascii="Times New Roman" w:hAnsi="Times New Roman" w:cs="Times New Roman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</w:t>
      </w:r>
      <w:r w:rsidRPr="00160A49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    </w:t>
      </w:r>
      <w:r w:rsidRPr="00160A49">
        <w:rPr>
          <w:rFonts w:ascii="Times New Roman" w:hAnsi="Times New Roman" w:cs="Times New Roman"/>
          <w:szCs w:val="24"/>
        </w:rPr>
        <w:t xml:space="preserve">   Polskie Nadleśnictwo Kraśnik                                   </w:t>
      </w:r>
    </w:p>
    <w:p w:rsidR="00160A49" w:rsidRPr="00160A49" w:rsidRDefault="00160A49" w:rsidP="00160A49">
      <w:pPr>
        <w:pStyle w:val="Tekstpodstawowy2"/>
        <w:rPr>
          <w:rFonts w:ascii="Times New Roman" w:hAnsi="Times New Roman" w:cs="Times New Roman"/>
          <w:szCs w:val="24"/>
        </w:rPr>
      </w:pPr>
      <w:r w:rsidRPr="00160A49">
        <w:rPr>
          <w:rFonts w:ascii="Times New Roman" w:hAnsi="Times New Roman" w:cs="Times New Roman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</w:t>
      </w:r>
      <w:r w:rsidRPr="00160A4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</w:t>
      </w:r>
      <w:r w:rsidRPr="00160A49">
        <w:rPr>
          <w:rFonts w:ascii="Times New Roman" w:hAnsi="Times New Roman" w:cs="Times New Roman"/>
          <w:szCs w:val="24"/>
        </w:rPr>
        <w:t xml:space="preserve">   ul. Janowska 139, 23-200 Kraśnik</w:t>
      </w:r>
    </w:p>
    <w:p w:rsidR="00160A49" w:rsidRPr="00160A49" w:rsidRDefault="00A55470" w:rsidP="00160A49">
      <w:pPr>
        <w:pStyle w:val="Tekstpodstawowy2"/>
        <w:rPr>
          <w:rFonts w:ascii="Times New Roman" w:hAnsi="Times New Roman" w:cs="Times New Roman"/>
          <w:szCs w:val="24"/>
        </w:rPr>
      </w:pPr>
      <w:r w:rsidRPr="007F6ED5">
        <w:rPr>
          <w:rFonts w:ascii="Times New Roman" w:hAnsi="Times New Roman" w:cs="Times New Roman"/>
          <w:szCs w:val="24"/>
        </w:rPr>
        <w:t>Użytkownik</w:t>
      </w:r>
      <w:r w:rsidRPr="007F6ED5">
        <w:rPr>
          <w:rFonts w:ascii="Times New Roman" w:hAnsi="Times New Roman" w:cs="Times New Roman"/>
          <w:szCs w:val="24"/>
        </w:rPr>
        <w:tab/>
      </w:r>
      <w:r w:rsidRPr="007F6ED5">
        <w:rPr>
          <w:rFonts w:ascii="Times New Roman" w:hAnsi="Times New Roman" w:cs="Times New Roman"/>
          <w:szCs w:val="24"/>
        </w:rPr>
        <w:tab/>
      </w:r>
      <w:r w:rsidRPr="007F6ED5">
        <w:rPr>
          <w:rFonts w:ascii="Times New Roman" w:hAnsi="Times New Roman" w:cs="Times New Roman"/>
          <w:szCs w:val="24"/>
        </w:rPr>
        <w:tab/>
      </w:r>
      <w:r w:rsidRPr="007F6ED5">
        <w:rPr>
          <w:rFonts w:ascii="Times New Roman" w:hAnsi="Times New Roman" w:cs="Times New Roman"/>
          <w:szCs w:val="24"/>
        </w:rPr>
        <w:tab/>
      </w:r>
      <w:r w:rsidRPr="007F6ED5">
        <w:rPr>
          <w:rFonts w:ascii="Times New Roman" w:hAnsi="Times New Roman" w:cs="Times New Roman"/>
          <w:szCs w:val="24"/>
        </w:rPr>
        <w:tab/>
        <w:t xml:space="preserve">:   </w:t>
      </w:r>
      <w:r w:rsidR="00160A49">
        <w:rPr>
          <w:rFonts w:ascii="Times New Roman" w:hAnsi="Times New Roman" w:cs="Times New Roman"/>
          <w:szCs w:val="24"/>
        </w:rPr>
        <w:t xml:space="preserve">  </w:t>
      </w:r>
      <w:r w:rsidR="00DA7722">
        <w:rPr>
          <w:rFonts w:ascii="Times New Roman" w:hAnsi="Times New Roman" w:cs="Times New Roman"/>
          <w:szCs w:val="24"/>
        </w:rPr>
        <w:t xml:space="preserve"> </w:t>
      </w:r>
      <w:r w:rsidR="00160A49" w:rsidRPr="00160A49">
        <w:rPr>
          <w:rFonts w:ascii="Times New Roman" w:hAnsi="Times New Roman" w:cs="Times New Roman"/>
          <w:szCs w:val="24"/>
        </w:rPr>
        <w:t xml:space="preserve">Państwowe Gospodarstwo Leśne Lasy </w:t>
      </w:r>
    </w:p>
    <w:p w:rsidR="00160A49" w:rsidRPr="00160A49" w:rsidRDefault="00160A49" w:rsidP="00160A49">
      <w:pPr>
        <w:pStyle w:val="Tekstpodstawowy2"/>
        <w:rPr>
          <w:rFonts w:ascii="Times New Roman" w:hAnsi="Times New Roman" w:cs="Times New Roman"/>
          <w:szCs w:val="24"/>
        </w:rPr>
      </w:pPr>
      <w:r w:rsidRPr="00160A49">
        <w:rPr>
          <w:rFonts w:ascii="Times New Roman" w:hAnsi="Times New Roman" w:cs="Times New Roman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</w:t>
      </w:r>
      <w:r w:rsidRPr="00160A49">
        <w:rPr>
          <w:rFonts w:ascii="Times New Roman" w:hAnsi="Times New Roman" w:cs="Times New Roman"/>
          <w:szCs w:val="24"/>
        </w:rPr>
        <w:t xml:space="preserve"> </w:t>
      </w:r>
      <w:r w:rsidR="00DA7722">
        <w:rPr>
          <w:rFonts w:ascii="Times New Roman" w:hAnsi="Times New Roman" w:cs="Times New Roman"/>
          <w:szCs w:val="24"/>
        </w:rPr>
        <w:t xml:space="preserve"> </w:t>
      </w:r>
      <w:r w:rsidRPr="00160A49">
        <w:rPr>
          <w:rFonts w:ascii="Times New Roman" w:hAnsi="Times New Roman" w:cs="Times New Roman"/>
          <w:szCs w:val="24"/>
        </w:rPr>
        <w:t xml:space="preserve">Polskie Nadleśnictwo Kraśnik                                   </w:t>
      </w:r>
    </w:p>
    <w:p w:rsidR="00160A49" w:rsidRPr="00160A49" w:rsidRDefault="00160A49" w:rsidP="00160A49">
      <w:pPr>
        <w:pStyle w:val="Tekstpodstawowy2"/>
        <w:rPr>
          <w:rFonts w:ascii="Times New Roman" w:hAnsi="Times New Roman" w:cs="Times New Roman"/>
          <w:szCs w:val="24"/>
        </w:rPr>
      </w:pPr>
      <w:r w:rsidRPr="00160A49">
        <w:rPr>
          <w:rFonts w:ascii="Times New Roman" w:hAnsi="Times New Roman" w:cs="Times New Roman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</w:t>
      </w:r>
      <w:r w:rsidRPr="00160A49">
        <w:rPr>
          <w:rFonts w:ascii="Times New Roman" w:hAnsi="Times New Roman" w:cs="Times New Roman"/>
          <w:szCs w:val="24"/>
        </w:rPr>
        <w:t xml:space="preserve">  </w:t>
      </w:r>
      <w:r w:rsidR="00DA7722">
        <w:rPr>
          <w:rFonts w:ascii="Times New Roman" w:hAnsi="Times New Roman" w:cs="Times New Roman"/>
          <w:szCs w:val="24"/>
        </w:rPr>
        <w:t xml:space="preserve"> </w:t>
      </w:r>
      <w:r w:rsidRPr="00160A49">
        <w:rPr>
          <w:rFonts w:ascii="Times New Roman" w:hAnsi="Times New Roman" w:cs="Times New Roman"/>
          <w:szCs w:val="24"/>
        </w:rPr>
        <w:t xml:space="preserve"> ul. Janowska 139, 23-200 Kraśnik</w:t>
      </w:r>
    </w:p>
    <w:p w:rsidR="00A55470" w:rsidRPr="007F6ED5" w:rsidRDefault="00A55470" w:rsidP="00160A49">
      <w:pPr>
        <w:pStyle w:val="Tekstpodstawowy2"/>
        <w:rPr>
          <w:rFonts w:ascii="Times New Roman" w:hAnsi="Times New Roman" w:cs="Times New Roman"/>
          <w:szCs w:val="24"/>
        </w:rPr>
      </w:pPr>
      <w:r w:rsidRPr="007F6ED5">
        <w:rPr>
          <w:rFonts w:ascii="Times New Roman" w:hAnsi="Times New Roman" w:cs="Times New Roman"/>
          <w:szCs w:val="24"/>
        </w:rPr>
        <w:t>Miejscow</w:t>
      </w:r>
      <w:r w:rsidR="00090951" w:rsidRPr="007F6ED5">
        <w:rPr>
          <w:rFonts w:ascii="Times New Roman" w:hAnsi="Times New Roman" w:cs="Times New Roman"/>
          <w:szCs w:val="24"/>
        </w:rPr>
        <w:t>ość</w:t>
      </w:r>
      <w:r w:rsidR="00090951" w:rsidRPr="007F6ED5">
        <w:rPr>
          <w:rFonts w:ascii="Times New Roman" w:hAnsi="Times New Roman" w:cs="Times New Roman"/>
          <w:szCs w:val="24"/>
        </w:rPr>
        <w:tab/>
      </w:r>
      <w:r w:rsidR="00090951" w:rsidRPr="007F6ED5">
        <w:rPr>
          <w:rFonts w:ascii="Times New Roman" w:hAnsi="Times New Roman" w:cs="Times New Roman"/>
          <w:szCs w:val="24"/>
        </w:rPr>
        <w:tab/>
      </w:r>
      <w:r w:rsidR="00090951" w:rsidRPr="007F6ED5">
        <w:rPr>
          <w:rFonts w:ascii="Times New Roman" w:hAnsi="Times New Roman" w:cs="Times New Roman"/>
          <w:szCs w:val="24"/>
        </w:rPr>
        <w:tab/>
      </w:r>
      <w:r w:rsidR="00090951" w:rsidRPr="007F6ED5">
        <w:rPr>
          <w:rFonts w:ascii="Times New Roman" w:hAnsi="Times New Roman" w:cs="Times New Roman"/>
          <w:szCs w:val="24"/>
        </w:rPr>
        <w:tab/>
      </w:r>
      <w:r w:rsidR="00090951" w:rsidRPr="007F6ED5">
        <w:rPr>
          <w:rFonts w:ascii="Times New Roman" w:hAnsi="Times New Roman" w:cs="Times New Roman"/>
          <w:szCs w:val="24"/>
        </w:rPr>
        <w:tab/>
        <w:t xml:space="preserve">:     </w:t>
      </w:r>
      <w:r w:rsidR="00DA7722">
        <w:rPr>
          <w:rFonts w:ascii="Times New Roman" w:hAnsi="Times New Roman" w:cs="Times New Roman"/>
          <w:szCs w:val="24"/>
        </w:rPr>
        <w:t xml:space="preserve"> </w:t>
      </w:r>
      <w:r w:rsidR="00160A49">
        <w:rPr>
          <w:rFonts w:ascii="Times New Roman" w:hAnsi="Times New Roman" w:cs="Times New Roman"/>
          <w:szCs w:val="24"/>
        </w:rPr>
        <w:t>Natalin</w:t>
      </w:r>
      <w:r w:rsidR="0099796C">
        <w:rPr>
          <w:rFonts w:ascii="Times New Roman" w:hAnsi="Times New Roman" w:cs="Times New Roman"/>
          <w:szCs w:val="24"/>
        </w:rPr>
        <w:t xml:space="preserve"> dz. nr ewid.</w:t>
      </w:r>
      <w:r w:rsidR="00160A49">
        <w:rPr>
          <w:rFonts w:ascii="Times New Roman" w:hAnsi="Times New Roman" w:cs="Times New Roman"/>
          <w:szCs w:val="24"/>
        </w:rPr>
        <w:t>135</w:t>
      </w:r>
      <w:r w:rsidR="0099796C">
        <w:rPr>
          <w:rFonts w:ascii="Times New Roman" w:hAnsi="Times New Roman" w:cs="Times New Roman"/>
          <w:szCs w:val="24"/>
        </w:rPr>
        <w:t xml:space="preserve"> </w:t>
      </w:r>
    </w:p>
    <w:p w:rsidR="00A55470" w:rsidRPr="00016A12" w:rsidRDefault="00F32A47" w:rsidP="00160A49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Gmina</w:t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  <w:t xml:space="preserve">:      </w:t>
      </w:r>
      <w:r w:rsidR="00160A49">
        <w:rPr>
          <w:rFonts w:ascii="Times New Roman" w:hAnsi="Times New Roman" w:cs="Times New Roman"/>
          <w:szCs w:val="24"/>
        </w:rPr>
        <w:t>Urzędów</w:t>
      </w:r>
      <w:r w:rsidR="00A55470" w:rsidRPr="00016A12">
        <w:rPr>
          <w:rFonts w:ascii="Times New Roman" w:hAnsi="Times New Roman" w:cs="Times New Roman"/>
          <w:szCs w:val="24"/>
        </w:rPr>
        <w:t>.</w:t>
      </w:r>
    </w:p>
    <w:p w:rsidR="00A55470" w:rsidRPr="00016A12" w:rsidRDefault="00F32A47" w:rsidP="00160A49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Powiat</w:t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="0099796C">
        <w:rPr>
          <w:rFonts w:ascii="Times New Roman" w:hAnsi="Times New Roman" w:cs="Times New Roman"/>
          <w:szCs w:val="24"/>
        </w:rPr>
        <w:tab/>
      </w:r>
      <w:r w:rsidR="0099796C">
        <w:rPr>
          <w:rFonts w:ascii="Times New Roman" w:hAnsi="Times New Roman" w:cs="Times New Roman"/>
          <w:szCs w:val="24"/>
        </w:rPr>
        <w:tab/>
      </w:r>
      <w:r w:rsidR="0099796C">
        <w:rPr>
          <w:rFonts w:ascii="Times New Roman" w:hAnsi="Times New Roman" w:cs="Times New Roman"/>
          <w:szCs w:val="24"/>
        </w:rPr>
        <w:tab/>
      </w:r>
      <w:r w:rsidR="0099796C">
        <w:rPr>
          <w:rFonts w:ascii="Times New Roman" w:hAnsi="Times New Roman" w:cs="Times New Roman"/>
          <w:szCs w:val="24"/>
        </w:rPr>
        <w:tab/>
        <w:t xml:space="preserve">:      </w:t>
      </w:r>
      <w:r w:rsidR="007F1D55">
        <w:rPr>
          <w:rFonts w:ascii="Times New Roman" w:hAnsi="Times New Roman" w:cs="Times New Roman"/>
          <w:szCs w:val="24"/>
        </w:rPr>
        <w:t>kraśnicki</w:t>
      </w:r>
      <w:r w:rsidR="00A55470" w:rsidRPr="00016A12">
        <w:rPr>
          <w:rFonts w:ascii="Times New Roman" w:hAnsi="Times New Roman" w:cs="Times New Roman"/>
          <w:szCs w:val="24"/>
        </w:rPr>
        <w:t>.</w:t>
      </w:r>
    </w:p>
    <w:p w:rsidR="00A55470" w:rsidRPr="00016A12" w:rsidRDefault="0011010A" w:rsidP="00160A49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Wo</w:t>
      </w:r>
      <w:r w:rsidR="00F32A47" w:rsidRPr="00016A12">
        <w:rPr>
          <w:rFonts w:ascii="Times New Roman" w:hAnsi="Times New Roman" w:cs="Times New Roman"/>
          <w:szCs w:val="24"/>
        </w:rPr>
        <w:t>j</w:t>
      </w:r>
      <w:r w:rsidR="005B58BA" w:rsidRPr="00016A12">
        <w:rPr>
          <w:rFonts w:ascii="Times New Roman" w:hAnsi="Times New Roman" w:cs="Times New Roman"/>
          <w:szCs w:val="24"/>
        </w:rPr>
        <w:t>ewództwo</w:t>
      </w:r>
      <w:r w:rsidR="005B58BA" w:rsidRPr="00016A12">
        <w:rPr>
          <w:rFonts w:ascii="Times New Roman" w:hAnsi="Times New Roman" w:cs="Times New Roman"/>
          <w:szCs w:val="24"/>
        </w:rPr>
        <w:tab/>
      </w:r>
      <w:r w:rsidR="005B58BA" w:rsidRPr="00016A12">
        <w:rPr>
          <w:rFonts w:ascii="Times New Roman" w:hAnsi="Times New Roman" w:cs="Times New Roman"/>
          <w:szCs w:val="24"/>
        </w:rPr>
        <w:tab/>
      </w:r>
      <w:r w:rsidR="005B58BA" w:rsidRPr="00016A12">
        <w:rPr>
          <w:rFonts w:ascii="Times New Roman" w:hAnsi="Times New Roman" w:cs="Times New Roman"/>
          <w:szCs w:val="24"/>
        </w:rPr>
        <w:tab/>
      </w:r>
      <w:r w:rsidR="005B58BA" w:rsidRPr="00016A12">
        <w:rPr>
          <w:rFonts w:ascii="Times New Roman" w:hAnsi="Times New Roman" w:cs="Times New Roman"/>
          <w:szCs w:val="24"/>
        </w:rPr>
        <w:tab/>
      </w:r>
      <w:r w:rsidR="005B58BA" w:rsidRPr="00016A12">
        <w:rPr>
          <w:rFonts w:ascii="Times New Roman" w:hAnsi="Times New Roman" w:cs="Times New Roman"/>
          <w:szCs w:val="24"/>
        </w:rPr>
        <w:tab/>
        <w:t xml:space="preserve">:      </w:t>
      </w:r>
      <w:r w:rsidR="007F1D55">
        <w:rPr>
          <w:rFonts w:ascii="Times New Roman" w:hAnsi="Times New Roman" w:cs="Times New Roman"/>
          <w:szCs w:val="24"/>
        </w:rPr>
        <w:t>lubelskie</w:t>
      </w:r>
      <w:r w:rsidR="00A55470" w:rsidRPr="00016A12">
        <w:rPr>
          <w:rFonts w:ascii="Times New Roman" w:hAnsi="Times New Roman" w:cs="Times New Roman"/>
          <w:szCs w:val="24"/>
        </w:rPr>
        <w:t>.</w:t>
      </w:r>
    </w:p>
    <w:p w:rsidR="00A55470" w:rsidRPr="00016A12" w:rsidRDefault="0011010A" w:rsidP="00160A49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Zlewnia</w:t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  <w:t xml:space="preserve">:  </w:t>
      </w:r>
      <w:r w:rsidR="00FD6957">
        <w:rPr>
          <w:rFonts w:ascii="Times New Roman" w:hAnsi="Times New Roman" w:cs="Times New Roman"/>
          <w:szCs w:val="24"/>
        </w:rPr>
        <w:t xml:space="preserve">    </w:t>
      </w:r>
      <w:r w:rsidR="00160A49">
        <w:rPr>
          <w:rFonts w:ascii="Times New Roman" w:hAnsi="Times New Roman" w:cs="Times New Roman"/>
          <w:szCs w:val="24"/>
        </w:rPr>
        <w:t>Wyżnica</w:t>
      </w:r>
      <w:r w:rsidR="00A55470" w:rsidRPr="00016A12">
        <w:rPr>
          <w:rFonts w:ascii="Times New Roman" w:hAnsi="Times New Roman" w:cs="Times New Roman"/>
          <w:szCs w:val="24"/>
        </w:rPr>
        <w:t>.</w:t>
      </w:r>
    </w:p>
    <w:p w:rsidR="00A55470" w:rsidRPr="00016A12" w:rsidRDefault="00A55470" w:rsidP="00160A49">
      <w:pPr>
        <w:pStyle w:val="Tekstpodstawowy2"/>
        <w:tabs>
          <w:tab w:val="left" w:pos="0"/>
        </w:tabs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Arkusz</w:t>
      </w:r>
      <w:r w:rsidR="004251AA" w:rsidRPr="00016A12">
        <w:rPr>
          <w:rFonts w:ascii="Times New Roman" w:hAnsi="Times New Roman" w:cs="Times New Roman"/>
          <w:szCs w:val="24"/>
        </w:rPr>
        <w:t xml:space="preserve"> mapy hydrogeologicznej</w:t>
      </w:r>
      <w:r w:rsidR="004251AA" w:rsidRPr="00016A12">
        <w:rPr>
          <w:rFonts w:ascii="Times New Roman" w:hAnsi="Times New Roman" w:cs="Times New Roman"/>
          <w:szCs w:val="24"/>
        </w:rPr>
        <w:tab/>
        <w:t xml:space="preserve">1 </w:t>
      </w:r>
      <w:r w:rsidR="007F6ED5">
        <w:rPr>
          <w:rFonts w:ascii="Times New Roman" w:hAnsi="Times New Roman" w:cs="Times New Roman"/>
          <w:szCs w:val="24"/>
        </w:rPr>
        <w:t xml:space="preserve"> :  50 000    :     </w:t>
      </w:r>
      <w:r w:rsidR="003A799A">
        <w:rPr>
          <w:rFonts w:ascii="Times New Roman" w:hAnsi="Times New Roman" w:cs="Times New Roman"/>
          <w:szCs w:val="24"/>
        </w:rPr>
        <w:t>Kraśnik</w:t>
      </w:r>
      <w:r w:rsidRPr="00016A12">
        <w:rPr>
          <w:rFonts w:ascii="Times New Roman" w:hAnsi="Times New Roman" w:cs="Times New Roman"/>
          <w:szCs w:val="24"/>
        </w:rPr>
        <w:t>.</w:t>
      </w:r>
    </w:p>
    <w:p w:rsidR="00A55470" w:rsidRPr="00016A12" w:rsidRDefault="00A55470" w:rsidP="00016A12">
      <w:pPr>
        <w:pStyle w:val="Tekstpodstawowy2"/>
        <w:tabs>
          <w:tab w:val="left" w:pos="0"/>
        </w:tabs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Arkusz mapy geologicznej</w:t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  <w:t>1</w:t>
      </w:r>
      <w:r w:rsidR="004251AA" w:rsidRPr="00016A12">
        <w:rPr>
          <w:rFonts w:ascii="Times New Roman" w:hAnsi="Times New Roman" w:cs="Times New Roman"/>
          <w:szCs w:val="24"/>
        </w:rPr>
        <w:t xml:space="preserve"> </w:t>
      </w:r>
      <w:r w:rsidR="004C7355">
        <w:rPr>
          <w:rFonts w:ascii="Times New Roman" w:hAnsi="Times New Roman" w:cs="Times New Roman"/>
          <w:szCs w:val="24"/>
        </w:rPr>
        <w:t xml:space="preserve"> :  50 000    :     </w:t>
      </w:r>
      <w:r w:rsidR="003A799A">
        <w:rPr>
          <w:rFonts w:ascii="Times New Roman" w:hAnsi="Times New Roman" w:cs="Times New Roman"/>
          <w:szCs w:val="24"/>
        </w:rPr>
        <w:t>Kraśnik</w:t>
      </w:r>
      <w:r w:rsidRPr="00016A12">
        <w:rPr>
          <w:rFonts w:ascii="Times New Roman" w:hAnsi="Times New Roman" w:cs="Times New Roman"/>
          <w:szCs w:val="24"/>
        </w:rPr>
        <w:t>.</w:t>
      </w:r>
    </w:p>
    <w:p w:rsidR="00F32A47" w:rsidRPr="00016A12" w:rsidRDefault="00F32A47" w:rsidP="00016A12">
      <w:pPr>
        <w:pStyle w:val="Tekstpodstawowy2"/>
        <w:tabs>
          <w:tab w:val="left" w:pos="0"/>
        </w:tabs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 xml:space="preserve">Arkusz mapy </w:t>
      </w:r>
      <w:proofErr w:type="spellStart"/>
      <w:r w:rsidRPr="00016A12">
        <w:rPr>
          <w:rFonts w:ascii="Times New Roman" w:hAnsi="Times New Roman" w:cs="Times New Roman"/>
          <w:szCs w:val="24"/>
        </w:rPr>
        <w:t>geośrodowiskow</w:t>
      </w:r>
      <w:r w:rsidR="007F6ED5">
        <w:rPr>
          <w:rFonts w:ascii="Times New Roman" w:hAnsi="Times New Roman" w:cs="Times New Roman"/>
          <w:szCs w:val="24"/>
        </w:rPr>
        <w:t>ej</w:t>
      </w:r>
      <w:proofErr w:type="spellEnd"/>
      <w:r w:rsidR="004C7355">
        <w:rPr>
          <w:rFonts w:ascii="Times New Roman" w:hAnsi="Times New Roman" w:cs="Times New Roman"/>
          <w:szCs w:val="24"/>
        </w:rPr>
        <w:tab/>
        <w:t xml:space="preserve">1  :  50 000    :     </w:t>
      </w:r>
      <w:r w:rsidR="003A799A">
        <w:rPr>
          <w:rFonts w:ascii="Times New Roman" w:hAnsi="Times New Roman" w:cs="Times New Roman"/>
          <w:szCs w:val="24"/>
        </w:rPr>
        <w:t>Kraśnik</w:t>
      </w:r>
      <w:r w:rsidR="003967F0" w:rsidRPr="00016A12">
        <w:rPr>
          <w:rFonts w:ascii="Times New Roman" w:hAnsi="Times New Roman" w:cs="Times New Roman"/>
          <w:szCs w:val="24"/>
        </w:rPr>
        <w:t>.</w:t>
      </w:r>
    </w:p>
    <w:p w:rsidR="00A55470" w:rsidRPr="00016A12" w:rsidRDefault="00A55470" w:rsidP="00016A12">
      <w:pPr>
        <w:pStyle w:val="Tekstpodstawowy2"/>
        <w:tabs>
          <w:tab w:val="left" w:pos="0"/>
        </w:tabs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Arku</w:t>
      </w:r>
      <w:r w:rsidR="004C7355">
        <w:rPr>
          <w:rFonts w:ascii="Times New Roman" w:hAnsi="Times New Roman" w:cs="Times New Roman"/>
          <w:szCs w:val="24"/>
        </w:rPr>
        <w:t>sz mapy topograficznej</w:t>
      </w:r>
      <w:r w:rsidR="004C7355">
        <w:rPr>
          <w:rFonts w:ascii="Times New Roman" w:hAnsi="Times New Roman" w:cs="Times New Roman"/>
          <w:szCs w:val="24"/>
        </w:rPr>
        <w:tab/>
      </w:r>
      <w:r w:rsidR="004C7355">
        <w:rPr>
          <w:rFonts w:ascii="Times New Roman" w:hAnsi="Times New Roman" w:cs="Times New Roman"/>
          <w:szCs w:val="24"/>
        </w:rPr>
        <w:tab/>
        <w:t xml:space="preserve">1  :  </w:t>
      </w:r>
      <w:r w:rsidR="00EC3462">
        <w:rPr>
          <w:rFonts w:ascii="Times New Roman" w:hAnsi="Times New Roman" w:cs="Times New Roman"/>
          <w:szCs w:val="24"/>
        </w:rPr>
        <w:t>5</w:t>
      </w:r>
      <w:r w:rsidR="007F1D55">
        <w:rPr>
          <w:rFonts w:ascii="Times New Roman" w:hAnsi="Times New Roman" w:cs="Times New Roman"/>
          <w:szCs w:val="24"/>
        </w:rPr>
        <w:t>0</w:t>
      </w:r>
      <w:r w:rsidRPr="00016A12">
        <w:rPr>
          <w:rFonts w:ascii="Times New Roman" w:hAnsi="Times New Roman" w:cs="Times New Roman"/>
          <w:szCs w:val="24"/>
        </w:rPr>
        <w:t xml:space="preserve"> 000    :     </w:t>
      </w:r>
      <w:r w:rsidR="00EC3462">
        <w:rPr>
          <w:rFonts w:ascii="Times New Roman" w:hAnsi="Times New Roman" w:cs="Times New Roman"/>
          <w:szCs w:val="24"/>
        </w:rPr>
        <w:t>Kraśnik. 145.2</w:t>
      </w:r>
    </w:p>
    <w:p w:rsidR="00A55470" w:rsidRPr="00016A12" w:rsidRDefault="008F3ABB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</w:t>
      </w:r>
      <w:r w:rsidR="00A55470" w:rsidRPr="00016A12">
        <w:rPr>
          <w:rFonts w:ascii="Times New Roman" w:hAnsi="Times New Roman" w:cs="Times New Roman"/>
          <w:szCs w:val="24"/>
        </w:rPr>
        <w:t>spó</w:t>
      </w:r>
      <w:r w:rsidR="00F34804">
        <w:rPr>
          <w:rFonts w:ascii="Times New Roman" w:hAnsi="Times New Roman" w:cs="Times New Roman"/>
          <w:szCs w:val="24"/>
        </w:rPr>
        <w:t xml:space="preserve">łrzędne  </w:t>
      </w:r>
      <w:r>
        <w:rPr>
          <w:rFonts w:ascii="Times New Roman" w:hAnsi="Times New Roman" w:cs="Times New Roman"/>
          <w:szCs w:val="24"/>
        </w:rPr>
        <w:t>studni K-1</w:t>
      </w:r>
      <w:r w:rsidR="00A55470" w:rsidRPr="00016A12">
        <w:rPr>
          <w:rFonts w:ascii="Times New Roman" w:hAnsi="Times New Roman" w:cs="Times New Roman"/>
          <w:szCs w:val="24"/>
        </w:rPr>
        <w:t xml:space="preserve">  :</w:t>
      </w:r>
    </w:p>
    <w:p w:rsidR="00BE0E7B" w:rsidRDefault="00BE0E7B" w:rsidP="00BE0E7B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493E63" w:rsidRDefault="00493E63" w:rsidP="00BE0E7B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493E63">
        <w:rPr>
          <w:rFonts w:ascii="Times New Roman" w:hAnsi="Times New Roman" w:cs="Times New Roman"/>
          <w:szCs w:val="24"/>
        </w:rPr>
        <w:t xml:space="preserve">X =  </w:t>
      </w:r>
      <w:r w:rsidR="000D5A69">
        <w:rPr>
          <w:rFonts w:ascii="Times New Roman" w:hAnsi="Times New Roman" w:cs="Times New Roman"/>
          <w:szCs w:val="24"/>
        </w:rPr>
        <w:t>56</w:t>
      </w:r>
      <w:r w:rsidR="008F3ABB">
        <w:rPr>
          <w:rFonts w:ascii="Times New Roman" w:hAnsi="Times New Roman" w:cs="Times New Roman"/>
          <w:szCs w:val="24"/>
        </w:rPr>
        <w:t>51167</w:t>
      </w:r>
      <w:r w:rsidRPr="00493E63">
        <w:rPr>
          <w:rFonts w:ascii="Times New Roman" w:hAnsi="Times New Roman" w:cs="Times New Roman"/>
          <w:szCs w:val="24"/>
        </w:rPr>
        <w:t xml:space="preserve">         Y = </w:t>
      </w:r>
      <w:r w:rsidR="000D5A69">
        <w:rPr>
          <w:rFonts w:ascii="Times New Roman" w:hAnsi="Times New Roman" w:cs="Times New Roman"/>
          <w:szCs w:val="24"/>
        </w:rPr>
        <w:t>75</w:t>
      </w:r>
      <w:r w:rsidR="008F3ABB">
        <w:rPr>
          <w:rFonts w:ascii="Times New Roman" w:hAnsi="Times New Roman" w:cs="Times New Roman"/>
          <w:szCs w:val="24"/>
        </w:rPr>
        <w:t>76911</w:t>
      </w:r>
      <w:r w:rsidR="00A55470" w:rsidRPr="00493E63">
        <w:rPr>
          <w:rFonts w:ascii="Times New Roman" w:hAnsi="Times New Roman" w:cs="Times New Roman"/>
          <w:szCs w:val="24"/>
        </w:rPr>
        <w:t xml:space="preserve">          </w:t>
      </w:r>
      <w:r w:rsidR="001503CC">
        <w:rPr>
          <w:rFonts w:ascii="Times New Roman" w:hAnsi="Times New Roman" w:cs="Times New Roman"/>
          <w:szCs w:val="24"/>
        </w:rPr>
        <w:t xml:space="preserve">H = </w:t>
      </w:r>
      <w:r w:rsidR="00651E94">
        <w:rPr>
          <w:rFonts w:ascii="Times New Roman" w:hAnsi="Times New Roman" w:cs="Times New Roman"/>
          <w:szCs w:val="24"/>
        </w:rPr>
        <w:t>178,9</w:t>
      </w:r>
      <w:r w:rsidR="00434918" w:rsidRPr="00493E63">
        <w:rPr>
          <w:rFonts w:ascii="Times New Roman" w:hAnsi="Times New Roman" w:cs="Times New Roman"/>
          <w:szCs w:val="24"/>
        </w:rPr>
        <w:t xml:space="preserve"> m n.p.m.</w:t>
      </w:r>
    </w:p>
    <w:p w:rsidR="00A55470" w:rsidRPr="00016A12" w:rsidRDefault="00A55470" w:rsidP="00016A12">
      <w:pPr>
        <w:pStyle w:val="Tekstpodstawowy2"/>
        <w:ind w:left="113"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 xml:space="preserve">                    </w:t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</w:p>
    <w:p w:rsidR="00A55470" w:rsidRPr="00016A12" w:rsidRDefault="0093751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Dojazd : drogą  lokalną</w:t>
      </w:r>
      <w:r w:rsidR="00090951" w:rsidRPr="00016A12">
        <w:rPr>
          <w:rFonts w:ascii="Times New Roman" w:hAnsi="Times New Roman" w:cs="Times New Roman"/>
          <w:szCs w:val="24"/>
        </w:rPr>
        <w:t>.</w:t>
      </w:r>
    </w:p>
    <w:p w:rsidR="00A55470" w:rsidRPr="000D5A69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985BE0" w:rsidRDefault="003439C6" w:rsidP="00985BE0">
      <w:pPr>
        <w:pStyle w:val="Tekstpodstawowy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</w:t>
      </w:r>
      <w:r w:rsidR="00985BE0" w:rsidRPr="00D858A3">
        <w:rPr>
          <w:rFonts w:ascii="Times New Roman" w:hAnsi="Times New Roman"/>
          <w:b w:val="0"/>
          <w:sz w:val="24"/>
          <w:szCs w:val="24"/>
        </w:rPr>
        <w:t xml:space="preserve">Teren badań położony jest w południowej części Wyżyny </w:t>
      </w:r>
      <w:r w:rsidR="00985BE0">
        <w:rPr>
          <w:rFonts w:ascii="Times New Roman" w:hAnsi="Times New Roman"/>
          <w:b w:val="0"/>
          <w:sz w:val="24"/>
          <w:szCs w:val="24"/>
        </w:rPr>
        <w:t xml:space="preserve">Lubelskiej  </w:t>
      </w:r>
      <w:r w:rsidR="00985BE0" w:rsidRPr="00D858A3">
        <w:rPr>
          <w:rFonts w:ascii="Times New Roman" w:hAnsi="Times New Roman"/>
          <w:b w:val="0"/>
          <w:sz w:val="24"/>
          <w:szCs w:val="24"/>
        </w:rPr>
        <w:t xml:space="preserve">w </w:t>
      </w:r>
      <w:r w:rsidR="00985BE0">
        <w:rPr>
          <w:rFonts w:ascii="Times New Roman" w:hAnsi="Times New Roman"/>
          <w:b w:val="0"/>
          <w:sz w:val="24"/>
          <w:szCs w:val="24"/>
        </w:rPr>
        <w:t xml:space="preserve">środkowej części  </w:t>
      </w:r>
      <w:proofErr w:type="spellStart"/>
      <w:r w:rsidR="00985BE0">
        <w:rPr>
          <w:rFonts w:ascii="Times New Roman" w:hAnsi="Times New Roman"/>
          <w:b w:val="0"/>
          <w:sz w:val="24"/>
          <w:szCs w:val="24"/>
        </w:rPr>
        <w:t>mezor</w:t>
      </w:r>
      <w:r w:rsidR="00985BE0" w:rsidRPr="00D858A3">
        <w:rPr>
          <w:rFonts w:ascii="Times New Roman" w:hAnsi="Times New Roman"/>
          <w:b w:val="0"/>
          <w:sz w:val="24"/>
          <w:szCs w:val="24"/>
        </w:rPr>
        <w:t>egionu</w:t>
      </w:r>
      <w:proofErr w:type="spellEnd"/>
      <w:r w:rsidR="00985BE0" w:rsidRPr="00D858A3">
        <w:rPr>
          <w:rFonts w:ascii="Times New Roman" w:hAnsi="Times New Roman"/>
          <w:b w:val="0"/>
          <w:sz w:val="24"/>
          <w:szCs w:val="24"/>
        </w:rPr>
        <w:t xml:space="preserve">  Wzniesienia Urzędowskie</w:t>
      </w:r>
      <w:r w:rsidR="00985BE0">
        <w:rPr>
          <w:rFonts w:ascii="Times New Roman" w:hAnsi="Times New Roman"/>
          <w:b w:val="0"/>
          <w:sz w:val="24"/>
          <w:szCs w:val="24"/>
        </w:rPr>
        <w:t>.</w:t>
      </w:r>
      <w:r w:rsidR="00985BE0" w:rsidRPr="00D858A3">
        <w:rPr>
          <w:rFonts w:ascii="Times New Roman" w:hAnsi="Times New Roman"/>
          <w:b w:val="0"/>
          <w:sz w:val="24"/>
          <w:szCs w:val="24"/>
        </w:rPr>
        <w:t xml:space="preserve"> Jest to pagórkowaty teren porozcinany </w:t>
      </w:r>
      <w:r w:rsidR="00985BE0">
        <w:rPr>
          <w:rFonts w:ascii="Times New Roman" w:hAnsi="Times New Roman"/>
          <w:b w:val="0"/>
          <w:sz w:val="24"/>
          <w:szCs w:val="24"/>
        </w:rPr>
        <w:t xml:space="preserve">od południa </w:t>
      </w:r>
      <w:r w:rsidR="00985BE0" w:rsidRPr="00D858A3">
        <w:rPr>
          <w:rFonts w:ascii="Times New Roman" w:hAnsi="Times New Roman"/>
          <w:b w:val="0"/>
          <w:sz w:val="24"/>
          <w:szCs w:val="24"/>
        </w:rPr>
        <w:t xml:space="preserve">dolinami rzek </w:t>
      </w:r>
      <w:proofErr w:type="spellStart"/>
      <w:r w:rsidR="00985BE0" w:rsidRPr="00D858A3">
        <w:rPr>
          <w:rFonts w:ascii="Times New Roman" w:hAnsi="Times New Roman"/>
          <w:b w:val="0"/>
          <w:sz w:val="24"/>
          <w:szCs w:val="24"/>
        </w:rPr>
        <w:t>Ka</w:t>
      </w:r>
      <w:r w:rsidR="00985BE0">
        <w:rPr>
          <w:rFonts w:ascii="Times New Roman" w:hAnsi="Times New Roman"/>
          <w:b w:val="0"/>
          <w:sz w:val="24"/>
          <w:szCs w:val="24"/>
        </w:rPr>
        <w:t>rasiówki</w:t>
      </w:r>
      <w:proofErr w:type="spellEnd"/>
      <w:r w:rsidR="00985BE0">
        <w:rPr>
          <w:rFonts w:ascii="Times New Roman" w:hAnsi="Times New Roman"/>
          <w:b w:val="0"/>
          <w:sz w:val="24"/>
          <w:szCs w:val="24"/>
        </w:rPr>
        <w:t xml:space="preserve"> i </w:t>
      </w:r>
      <w:proofErr w:type="spellStart"/>
      <w:r w:rsidR="00985BE0">
        <w:rPr>
          <w:rFonts w:ascii="Times New Roman" w:hAnsi="Times New Roman"/>
          <w:b w:val="0"/>
          <w:sz w:val="24"/>
          <w:szCs w:val="24"/>
        </w:rPr>
        <w:t>Tuczynki</w:t>
      </w:r>
      <w:proofErr w:type="spellEnd"/>
      <w:r w:rsidR="00985BE0">
        <w:rPr>
          <w:rFonts w:ascii="Times New Roman" w:hAnsi="Times New Roman"/>
          <w:b w:val="0"/>
          <w:sz w:val="24"/>
          <w:szCs w:val="24"/>
        </w:rPr>
        <w:t>, od północy doliną rzeki Wyżnicy</w:t>
      </w:r>
      <w:r w:rsidR="00985BE0" w:rsidRPr="00D858A3">
        <w:rPr>
          <w:rFonts w:ascii="Times New Roman" w:hAnsi="Times New Roman"/>
          <w:b w:val="0"/>
          <w:sz w:val="24"/>
          <w:szCs w:val="24"/>
        </w:rPr>
        <w:t xml:space="preserve"> oraz licznymi suchy</w:t>
      </w:r>
      <w:r w:rsidR="00985BE0">
        <w:rPr>
          <w:rFonts w:ascii="Times New Roman" w:hAnsi="Times New Roman"/>
          <w:b w:val="0"/>
          <w:sz w:val="24"/>
          <w:szCs w:val="24"/>
        </w:rPr>
        <w:t>mi wąwozami</w:t>
      </w:r>
      <w:r w:rsidR="00985BE0" w:rsidRPr="00D858A3">
        <w:rPr>
          <w:rFonts w:ascii="Times New Roman" w:hAnsi="Times New Roman"/>
          <w:b w:val="0"/>
          <w:sz w:val="24"/>
          <w:szCs w:val="24"/>
        </w:rPr>
        <w:t xml:space="preserve"> i dolinkami z wylotami do dolin rzecznych.</w:t>
      </w:r>
    </w:p>
    <w:p w:rsidR="000D5A69" w:rsidRPr="00870918" w:rsidRDefault="00870918" w:rsidP="003439C6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 w:rsidR="000D5A69" w:rsidRPr="00870918">
        <w:rPr>
          <w:rFonts w:ascii="Times New Roman" w:hAnsi="Times New Roman" w:cs="Times New Roman"/>
          <w:szCs w:val="24"/>
        </w:rPr>
        <w:t xml:space="preserve">Pod względem administracyjnym teren projektowanych prac położony jest                                w </w:t>
      </w:r>
      <w:r w:rsidR="00985BE0">
        <w:rPr>
          <w:rFonts w:ascii="Times New Roman" w:hAnsi="Times New Roman" w:cs="Times New Roman"/>
          <w:szCs w:val="24"/>
        </w:rPr>
        <w:t>południowo zachodniej części</w:t>
      </w:r>
      <w:r w:rsidR="00C36580" w:rsidRPr="00870918">
        <w:rPr>
          <w:rFonts w:ascii="Times New Roman" w:hAnsi="Times New Roman" w:cs="Times New Roman"/>
          <w:szCs w:val="24"/>
        </w:rPr>
        <w:t xml:space="preserve"> gminy </w:t>
      </w:r>
      <w:r w:rsidR="00985BE0">
        <w:rPr>
          <w:rFonts w:ascii="Times New Roman" w:hAnsi="Times New Roman" w:cs="Times New Roman"/>
          <w:szCs w:val="24"/>
        </w:rPr>
        <w:t>Urzędów</w:t>
      </w:r>
      <w:r>
        <w:rPr>
          <w:rFonts w:ascii="Times New Roman" w:hAnsi="Times New Roman" w:cs="Times New Roman"/>
          <w:szCs w:val="24"/>
        </w:rPr>
        <w:t xml:space="preserve"> </w:t>
      </w:r>
      <w:r w:rsidR="00C36580" w:rsidRPr="00870918">
        <w:rPr>
          <w:rFonts w:ascii="Times New Roman" w:hAnsi="Times New Roman" w:cs="Times New Roman"/>
          <w:szCs w:val="24"/>
        </w:rPr>
        <w:t xml:space="preserve"> w </w:t>
      </w:r>
      <w:r>
        <w:rPr>
          <w:rFonts w:ascii="Times New Roman" w:hAnsi="Times New Roman" w:cs="Times New Roman"/>
          <w:szCs w:val="24"/>
        </w:rPr>
        <w:t>wschodniej</w:t>
      </w:r>
      <w:r w:rsidR="00C36580" w:rsidRPr="00870918">
        <w:rPr>
          <w:rFonts w:ascii="Times New Roman" w:hAnsi="Times New Roman" w:cs="Times New Roman"/>
          <w:szCs w:val="24"/>
        </w:rPr>
        <w:t xml:space="preserve"> części miejscowości</w:t>
      </w:r>
      <w:r w:rsidR="00985BE0">
        <w:rPr>
          <w:rFonts w:ascii="Times New Roman" w:hAnsi="Times New Roman" w:cs="Times New Roman"/>
          <w:szCs w:val="24"/>
        </w:rPr>
        <w:t xml:space="preserve">  Natalin</w:t>
      </w:r>
      <w:r w:rsidR="00C36580" w:rsidRPr="00870918">
        <w:rPr>
          <w:rFonts w:ascii="Times New Roman" w:hAnsi="Times New Roman" w:cs="Times New Roman"/>
          <w:szCs w:val="24"/>
        </w:rPr>
        <w:t>.</w:t>
      </w:r>
    </w:p>
    <w:p w:rsidR="000D5A69" w:rsidRPr="00870918" w:rsidRDefault="000D5A69" w:rsidP="003439C6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870918">
        <w:rPr>
          <w:rFonts w:ascii="Times New Roman" w:hAnsi="Times New Roman" w:cs="Times New Roman"/>
          <w:szCs w:val="24"/>
        </w:rPr>
        <w:t xml:space="preserve">        Teren odwadniany jest przez system cieków i rowów melioracyjnych</w:t>
      </w:r>
      <w:r w:rsidR="003439C6" w:rsidRPr="00870918">
        <w:rPr>
          <w:rFonts w:ascii="Times New Roman" w:hAnsi="Times New Roman" w:cs="Times New Roman"/>
          <w:szCs w:val="24"/>
        </w:rPr>
        <w:t xml:space="preserve"> </w:t>
      </w:r>
      <w:r w:rsidRPr="00870918">
        <w:rPr>
          <w:rFonts w:ascii="Times New Roman" w:hAnsi="Times New Roman" w:cs="Times New Roman"/>
          <w:szCs w:val="24"/>
        </w:rPr>
        <w:t xml:space="preserve">odprowadzających wodę do </w:t>
      </w:r>
      <w:r w:rsidR="00985BE0">
        <w:rPr>
          <w:rFonts w:ascii="Times New Roman" w:hAnsi="Times New Roman" w:cs="Times New Roman"/>
          <w:szCs w:val="24"/>
        </w:rPr>
        <w:t xml:space="preserve">Urzędówki. </w:t>
      </w:r>
    </w:p>
    <w:p w:rsidR="00A55470" w:rsidRPr="00016A12" w:rsidRDefault="00D46F11" w:rsidP="000D5A69">
      <w:pPr>
        <w:pStyle w:val="Tekstpodstawowy2"/>
        <w:jc w:val="both"/>
        <w:rPr>
          <w:rFonts w:ascii="Times New Roman" w:hAnsi="Times New Roman" w:cs="Times New Roman"/>
          <w:szCs w:val="24"/>
        </w:rPr>
      </w:pPr>
      <w:r w:rsidRPr="000D5A69">
        <w:rPr>
          <w:rFonts w:ascii="Times New Roman" w:hAnsi="Times New Roman" w:cs="Times New Roman"/>
          <w:szCs w:val="24"/>
        </w:rPr>
        <w:t xml:space="preserve"> </w:t>
      </w:r>
      <w:r w:rsidR="00F23C5A" w:rsidRPr="00016A12">
        <w:rPr>
          <w:rFonts w:ascii="Times New Roman" w:hAnsi="Times New Roman" w:cs="Times New Roman"/>
          <w:szCs w:val="24"/>
        </w:rPr>
        <w:t xml:space="preserve">               </w:t>
      </w:r>
      <w:r w:rsidR="00A55470" w:rsidRPr="00016A12">
        <w:rPr>
          <w:rFonts w:ascii="Times New Roman" w:hAnsi="Times New Roman" w:cs="Times New Roman"/>
          <w:szCs w:val="24"/>
        </w:rPr>
        <w:tab/>
      </w:r>
      <w:r w:rsidR="00A55470" w:rsidRPr="00016A12">
        <w:rPr>
          <w:rFonts w:ascii="Times New Roman" w:hAnsi="Times New Roman" w:cs="Times New Roman"/>
          <w:szCs w:val="24"/>
        </w:rPr>
        <w:tab/>
        <w:t xml:space="preserve">     </w:t>
      </w:r>
    </w:p>
    <w:p w:rsidR="00A55470" w:rsidRPr="00016A12" w:rsidRDefault="000C45E4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1.1.  </w:t>
      </w:r>
      <w:r w:rsidR="00A55470" w:rsidRPr="00016A12">
        <w:rPr>
          <w:rFonts w:ascii="Times New Roman" w:hAnsi="Times New Roman" w:cs="Times New Roman"/>
          <w:b/>
          <w:szCs w:val="24"/>
        </w:rPr>
        <w:t>Zagospodarowanie terenu, obiekty i obszary chronione.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EC3462" w:rsidRDefault="000D5A69" w:rsidP="004E0568">
      <w:pPr>
        <w:pStyle w:val="Tekstpodstawowy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="00D6691E">
        <w:rPr>
          <w:rFonts w:ascii="Times New Roman" w:hAnsi="Times New Roman" w:cs="Times New Roman"/>
          <w:szCs w:val="24"/>
        </w:rPr>
        <w:t xml:space="preserve">Studnia K-1 położona jest </w:t>
      </w:r>
      <w:r w:rsidR="00F23C5A" w:rsidRPr="00016A12">
        <w:rPr>
          <w:rFonts w:ascii="Times New Roman" w:hAnsi="Times New Roman" w:cs="Times New Roman"/>
          <w:szCs w:val="24"/>
        </w:rPr>
        <w:t xml:space="preserve"> </w:t>
      </w:r>
      <w:r w:rsidR="00D6691E">
        <w:rPr>
          <w:rFonts w:ascii="Times New Roman" w:hAnsi="Times New Roman" w:cs="Times New Roman"/>
          <w:szCs w:val="24"/>
        </w:rPr>
        <w:t xml:space="preserve">w północno wschodniej części </w:t>
      </w:r>
      <w:r w:rsidR="007565AD" w:rsidRPr="00016A12">
        <w:rPr>
          <w:rFonts w:ascii="Times New Roman" w:hAnsi="Times New Roman" w:cs="Times New Roman"/>
          <w:szCs w:val="24"/>
        </w:rPr>
        <w:t xml:space="preserve"> </w:t>
      </w:r>
      <w:r w:rsidR="009A274B">
        <w:rPr>
          <w:rFonts w:ascii="Times New Roman" w:hAnsi="Times New Roman" w:cs="Times New Roman"/>
          <w:szCs w:val="24"/>
        </w:rPr>
        <w:t xml:space="preserve">działki nr </w:t>
      </w:r>
      <w:proofErr w:type="spellStart"/>
      <w:r w:rsidR="009A274B">
        <w:rPr>
          <w:rFonts w:ascii="Times New Roman" w:hAnsi="Times New Roman" w:cs="Times New Roman"/>
          <w:szCs w:val="24"/>
        </w:rPr>
        <w:t>ewi</w:t>
      </w:r>
      <w:r>
        <w:rPr>
          <w:rFonts w:ascii="Times New Roman" w:hAnsi="Times New Roman" w:cs="Times New Roman"/>
          <w:szCs w:val="24"/>
        </w:rPr>
        <w:t>d</w:t>
      </w:r>
      <w:proofErr w:type="spellEnd"/>
      <w:r>
        <w:rPr>
          <w:rFonts w:ascii="Times New Roman" w:hAnsi="Times New Roman" w:cs="Times New Roman"/>
          <w:szCs w:val="24"/>
        </w:rPr>
        <w:t xml:space="preserve">. </w:t>
      </w:r>
      <w:r w:rsidR="00D6691E">
        <w:rPr>
          <w:rFonts w:ascii="Times New Roman" w:hAnsi="Times New Roman" w:cs="Times New Roman"/>
          <w:szCs w:val="24"/>
        </w:rPr>
        <w:t>135</w:t>
      </w:r>
      <w:r w:rsidR="009A274B">
        <w:rPr>
          <w:rFonts w:ascii="Times New Roman" w:hAnsi="Times New Roman" w:cs="Times New Roman"/>
          <w:szCs w:val="24"/>
        </w:rPr>
        <w:t>. Działka jest własnością</w:t>
      </w:r>
      <w:r>
        <w:rPr>
          <w:rFonts w:ascii="Times New Roman" w:hAnsi="Times New Roman" w:cs="Times New Roman"/>
          <w:szCs w:val="24"/>
        </w:rPr>
        <w:t xml:space="preserve"> </w:t>
      </w:r>
      <w:r w:rsidR="00EC3462">
        <w:rPr>
          <w:rFonts w:ascii="Times New Roman" w:hAnsi="Times New Roman" w:cs="Times New Roman"/>
          <w:szCs w:val="24"/>
        </w:rPr>
        <w:t xml:space="preserve">Inwestora Od strony  wschodniej położone są </w:t>
      </w:r>
      <w:r w:rsidR="00D6691E">
        <w:rPr>
          <w:rFonts w:ascii="Times New Roman" w:hAnsi="Times New Roman" w:cs="Times New Roman"/>
          <w:szCs w:val="24"/>
        </w:rPr>
        <w:t>zabudowania wsi Bęcz</w:t>
      </w:r>
      <w:r w:rsidR="004F4A66">
        <w:rPr>
          <w:rFonts w:ascii="Times New Roman" w:hAnsi="Times New Roman" w:cs="Times New Roman"/>
          <w:szCs w:val="24"/>
        </w:rPr>
        <w:t>y</w:t>
      </w:r>
      <w:r w:rsidR="00D6691E">
        <w:rPr>
          <w:rFonts w:ascii="Times New Roman" w:hAnsi="Times New Roman" w:cs="Times New Roman"/>
          <w:szCs w:val="24"/>
        </w:rPr>
        <w:t>n.                           Od strony zachodniej rozciąga się kompleks leśny.</w:t>
      </w:r>
    </w:p>
    <w:p w:rsidR="00F97FAA" w:rsidRDefault="00C36580" w:rsidP="003A4EC5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="00F97FAA">
        <w:rPr>
          <w:rFonts w:ascii="Times New Roman" w:hAnsi="Times New Roman" w:cs="Times New Roman"/>
          <w:szCs w:val="24"/>
        </w:rPr>
        <w:t>Studnia położona jest na terenie</w:t>
      </w:r>
      <w:r w:rsidR="00EC3462">
        <w:rPr>
          <w:rFonts w:ascii="Times New Roman" w:hAnsi="Times New Roman" w:cs="Times New Roman"/>
          <w:szCs w:val="24"/>
        </w:rPr>
        <w:t xml:space="preserve"> </w:t>
      </w:r>
      <w:r w:rsidR="00F97FAA">
        <w:rPr>
          <w:rFonts w:ascii="Times New Roman" w:hAnsi="Times New Roman" w:cs="Times New Roman"/>
          <w:szCs w:val="24"/>
        </w:rPr>
        <w:t>Kraśnickiego</w:t>
      </w:r>
      <w:r w:rsidR="00EC3462">
        <w:rPr>
          <w:rFonts w:ascii="Times New Roman" w:hAnsi="Times New Roman" w:cs="Times New Roman"/>
          <w:szCs w:val="24"/>
        </w:rPr>
        <w:t xml:space="preserve"> Obszar</w:t>
      </w:r>
      <w:r w:rsidR="00F97FAA">
        <w:rPr>
          <w:rFonts w:ascii="Times New Roman" w:hAnsi="Times New Roman" w:cs="Times New Roman"/>
          <w:szCs w:val="24"/>
        </w:rPr>
        <w:t>u</w:t>
      </w:r>
      <w:r w:rsidR="00EC3462">
        <w:rPr>
          <w:rFonts w:ascii="Times New Roman" w:hAnsi="Times New Roman" w:cs="Times New Roman"/>
          <w:szCs w:val="24"/>
        </w:rPr>
        <w:t xml:space="preserve"> Chronionego Krajobrazu. </w:t>
      </w:r>
      <w:r w:rsidR="00F97FAA">
        <w:rPr>
          <w:rFonts w:ascii="Times New Roman" w:hAnsi="Times New Roman" w:cs="Times New Roman"/>
          <w:szCs w:val="24"/>
        </w:rPr>
        <w:t>W odległości ok 470 m na południe położony jest Obszar Natura 2000 PLH060079  Dzierzkowice.</w:t>
      </w:r>
    </w:p>
    <w:p w:rsidR="003B1C7C" w:rsidRPr="003B1C7C" w:rsidRDefault="004C093B" w:rsidP="003B1C7C">
      <w:pPr>
        <w:pStyle w:val="NormalnyWeb"/>
        <w:spacing w:before="0" w:beforeAutospacing="0" w:after="0" w:afterAutospacing="0"/>
        <w:rPr>
          <w:color w:val="3A3A3A"/>
        </w:rPr>
      </w:pPr>
      <w:r>
        <w:t xml:space="preserve">         W odległości ok. </w:t>
      </w:r>
      <w:r w:rsidR="003B1C7C">
        <w:t>2,5</w:t>
      </w:r>
      <w:r w:rsidR="00EC3462">
        <w:t xml:space="preserve"> km</w:t>
      </w:r>
      <w:r>
        <w:t xml:space="preserve"> na południowy </w:t>
      </w:r>
      <w:r w:rsidR="003B1C7C">
        <w:t>zachód</w:t>
      </w:r>
      <w:r>
        <w:t xml:space="preserve"> </w:t>
      </w:r>
      <w:r w:rsidR="00EC3462">
        <w:t xml:space="preserve"> </w:t>
      </w:r>
      <w:r>
        <w:t>położon</w:t>
      </w:r>
      <w:r w:rsidR="00EC3462">
        <w:t>y jest pomnik przyrody</w:t>
      </w:r>
      <w:r>
        <w:t xml:space="preserve"> </w:t>
      </w:r>
      <w:r w:rsidR="00EC3462">
        <w:t xml:space="preserve"> </w:t>
      </w:r>
      <w:r w:rsidR="003B1C7C">
        <w:t xml:space="preserve">Dąb </w:t>
      </w:r>
      <w:r w:rsidR="003B1C7C" w:rsidRPr="003B1C7C">
        <w:t>Marcin</w:t>
      </w:r>
      <w:r w:rsidR="00EC3462" w:rsidRPr="003B1C7C">
        <w:t xml:space="preserve"> - </w:t>
      </w:r>
      <w:r w:rsidR="003B1C7C">
        <w:t xml:space="preserve"> </w:t>
      </w:r>
      <w:proofErr w:type="spellStart"/>
      <w:r w:rsidR="003B1C7C" w:rsidRPr="003B1C7C">
        <w:rPr>
          <w:color w:val="3A3A3A"/>
        </w:rPr>
        <w:t>Quercus</w:t>
      </w:r>
      <w:proofErr w:type="spellEnd"/>
      <w:r w:rsidR="003B1C7C" w:rsidRPr="003B1C7C">
        <w:rPr>
          <w:color w:val="3A3A3A"/>
        </w:rPr>
        <w:t xml:space="preserve"> </w:t>
      </w:r>
      <w:proofErr w:type="spellStart"/>
      <w:r w:rsidR="003B1C7C" w:rsidRPr="003B1C7C">
        <w:rPr>
          <w:color w:val="3A3A3A"/>
        </w:rPr>
        <w:t>robur</w:t>
      </w:r>
      <w:proofErr w:type="spellEnd"/>
      <w:r w:rsidR="003B1C7C">
        <w:rPr>
          <w:color w:val="3A3A3A"/>
        </w:rPr>
        <w:t>, w</w:t>
      </w:r>
      <w:r w:rsidR="003B1C7C" w:rsidRPr="003B1C7C">
        <w:rPr>
          <w:color w:val="3A3A3A"/>
        </w:rPr>
        <w:t xml:space="preserve">ysokość </w:t>
      </w:r>
      <w:r w:rsidR="003B1C7C">
        <w:rPr>
          <w:color w:val="3A3A3A"/>
        </w:rPr>
        <w:t>24 m, p</w:t>
      </w:r>
      <w:r w:rsidR="003B1C7C" w:rsidRPr="003B1C7C">
        <w:rPr>
          <w:color w:val="3A3A3A"/>
        </w:rPr>
        <w:t>ierśnica 120</w:t>
      </w:r>
      <w:r w:rsidR="003B1C7C">
        <w:rPr>
          <w:color w:val="3A3A3A"/>
        </w:rPr>
        <w:t xml:space="preserve"> cm.</w:t>
      </w:r>
    </w:p>
    <w:p w:rsidR="004C093B" w:rsidRPr="00BF605C" w:rsidRDefault="004C093B" w:rsidP="003A4EC5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Default="000C45E4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1.2.   </w:t>
      </w:r>
      <w:r w:rsidR="00A55470" w:rsidRPr="00016A12">
        <w:rPr>
          <w:rFonts w:ascii="Times New Roman" w:hAnsi="Times New Roman" w:cs="Times New Roman"/>
          <w:b/>
          <w:szCs w:val="24"/>
        </w:rPr>
        <w:t>Cel zamierzonych robót, sposób jego osiągnięcia.</w:t>
      </w:r>
    </w:p>
    <w:p w:rsidR="0061124F" w:rsidRDefault="0061124F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</w:p>
    <w:p w:rsidR="00B23C43" w:rsidRDefault="0061124F" w:rsidP="00B23C43">
      <w:pPr>
        <w:pStyle w:val="Tekstpodstawowy2"/>
        <w:jc w:val="both"/>
        <w:rPr>
          <w:rFonts w:ascii="Times New Roman" w:hAnsi="Times New Roman"/>
          <w:szCs w:val="24"/>
        </w:rPr>
      </w:pPr>
      <w:r w:rsidRPr="003A4EC5">
        <w:rPr>
          <w:rFonts w:ascii="Times New Roman" w:hAnsi="Times New Roman"/>
          <w:szCs w:val="24"/>
        </w:rPr>
        <w:t xml:space="preserve">          Projektowane prace  geologiczne mają na celu</w:t>
      </w:r>
      <w:r w:rsidR="00F964AD">
        <w:rPr>
          <w:rFonts w:ascii="Times New Roman" w:hAnsi="Times New Roman"/>
          <w:szCs w:val="24"/>
        </w:rPr>
        <w:t xml:space="preserve"> zlikwidowanie istniejącej studni kopanej K-1. Studnia wykorzystywana była do zaopatrzenia w wodę  leśnictwa Wolski Bór oraz </w:t>
      </w:r>
      <w:r w:rsidR="00503716">
        <w:rPr>
          <w:rFonts w:ascii="Times New Roman" w:hAnsi="Times New Roman"/>
          <w:szCs w:val="24"/>
        </w:rPr>
        <w:t>przyległych gospodarstw.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lastRenderedPageBreak/>
        <w:t>2.</w:t>
      </w:r>
      <w:r w:rsidRPr="00016A12">
        <w:rPr>
          <w:rFonts w:ascii="Times New Roman" w:hAnsi="Times New Roman" w:cs="Times New Roman"/>
          <w:b/>
          <w:szCs w:val="24"/>
        </w:rPr>
        <w:tab/>
        <w:t xml:space="preserve">Omówienie wyników przeprowadzonych wcześniej robót geologicznych                       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        i badan geofizycznych  oraz wykaz materiałów archiwalnych wraz  z ich                      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        interpretacją oraz przedstawieniem na mapie geologicznej, w odpowiedniej                                                        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        skali, miejsc wykonania tych prac i badań.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E52ECF" w:rsidRDefault="00750E36" w:rsidP="00557DA7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</w:p>
    <w:p w:rsidR="009577E2" w:rsidRPr="006A2543" w:rsidRDefault="00260479" w:rsidP="00F97FAA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</w:p>
    <w:p w:rsidR="00E70793" w:rsidRDefault="00503716" w:rsidP="006A2543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</w:t>
      </w:r>
      <w:r w:rsidR="002564D0">
        <w:rPr>
          <w:rFonts w:ascii="Times New Roman" w:hAnsi="Times New Roman" w:cs="Times New Roman"/>
          <w:szCs w:val="24"/>
        </w:rPr>
        <w:t>Nadleśnictwo nie dysponuje danymi odnośnie okresu wykonania studni ani jej konstrukcji i profilu geologicznego. Z informacji uzyskanych od pracowników Nadleśnictwa oraz okolicznych mieszkańców wynika, że  s</w:t>
      </w:r>
      <w:r>
        <w:rPr>
          <w:rFonts w:ascii="Times New Roman" w:hAnsi="Times New Roman" w:cs="Times New Roman"/>
          <w:szCs w:val="24"/>
        </w:rPr>
        <w:t xml:space="preserve">tudnia prawdopodobnie została wykonana </w:t>
      </w:r>
      <w:r w:rsidR="002564D0">
        <w:rPr>
          <w:rFonts w:ascii="Times New Roman" w:hAnsi="Times New Roman" w:cs="Times New Roman"/>
          <w:szCs w:val="24"/>
        </w:rPr>
        <w:t xml:space="preserve">                  </w:t>
      </w:r>
      <w:r>
        <w:rPr>
          <w:rFonts w:ascii="Times New Roman" w:hAnsi="Times New Roman" w:cs="Times New Roman"/>
          <w:szCs w:val="24"/>
        </w:rPr>
        <w:t>w latach pięćdziesiątych w celu zaopatrzenia w wodę leśnictwa Wolski Bór</w:t>
      </w:r>
      <w:r w:rsidR="00E70793">
        <w:rPr>
          <w:rFonts w:ascii="Times New Roman" w:hAnsi="Times New Roman" w:cs="Times New Roman"/>
          <w:szCs w:val="24"/>
        </w:rPr>
        <w:t xml:space="preserve"> oraz okolicznych mieszkańców</w:t>
      </w:r>
      <w:r>
        <w:rPr>
          <w:rFonts w:ascii="Times New Roman" w:hAnsi="Times New Roman" w:cs="Times New Roman"/>
          <w:szCs w:val="24"/>
        </w:rPr>
        <w:t>.</w:t>
      </w:r>
      <w:r w:rsidR="00916DA5">
        <w:rPr>
          <w:rFonts w:ascii="Times New Roman" w:hAnsi="Times New Roman" w:cs="Times New Roman"/>
          <w:szCs w:val="24"/>
        </w:rPr>
        <w:t xml:space="preserve"> </w:t>
      </w:r>
    </w:p>
    <w:p w:rsidR="00AE7B6C" w:rsidRDefault="00E70793" w:rsidP="006A2543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</w:t>
      </w:r>
      <w:r w:rsidR="00916DA5">
        <w:rPr>
          <w:rFonts w:ascii="Times New Roman" w:hAnsi="Times New Roman" w:cs="Times New Roman"/>
          <w:szCs w:val="24"/>
        </w:rPr>
        <w:t>Obudowa studni betonowa śr. 100 cm pierwotna głębokość ok. 12 m</w:t>
      </w:r>
      <w:r w:rsidR="003863D4">
        <w:rPr>
          <w:rFonts w:ascii="Times New Roman" w:hAnsi="Times New Roman" w:cs="Times New Roman"/>
          <w:szCs w:val="24"/>
        </w:rPr>
        <w:t>.</w:t>
      </w:r>
      <w:r w:rsidR="002564D0">
        <w:rPr>
          <w:rFonts w:ascii="Times New Roman" w:hAnsi="Times New Roman" w:cs="Times New Roman"/>
          <w:szCs w:val="24"/>
        </w:rPr>
        <w:t xml:space="preserve"> Woda występowała</w:t>
      </w:r>
      <w:r>
        <w:rPr>
          <w:rFonts w:ascii="Times New Roman" w:hAnsi="Times New Roman" w:cs="Times New Roman"/>
          <w:szCs w:val="24"/>
        </w:rPr>
        <w:t xml:space="preserve"> </w:t>
      </w:r>
      <w:r w:rsidR="002564D0">
        <w:rPr>
          <w:rFonts w:ascii="Times New Roman" w:hAnsi="Times New Roman" w:cs="Times New Roman"/>
          <w:szCs w:val="24"/>
        </w:rPr>
        <w:t>na głębokości ok 8 -</w:t>
      </w:r>
      <w:r w:rsidR="00AE7B6C">
        <w:rPr>
          <w:rFonts w:ascii="Times New Roman" w:hAnsi="Times New Roman" w:cs="Times New Roman"/>
          <w:szCs w:val="24"/>
        </w:rPr>
        <w:t xml:space="preserve"> </w:t>
      </w:r>
      <w:r w:rsidR="002564D0">
        <w:rPr>
          <w:rFonts w:ascii="Times New Roman" w:hAnsi="Times New Roman" w:cs="Times New Roman"/>
          <w:szCs w:val="24"/>
        </w:rPr>
        <w:t xml:space="preserve">10 m. Studnia została wykonana w utworach piaszczystych, prawdopodobnie w </w:t>
      </w:r>
      <w:r w:rsidR="00AE7B6C">
        <w:rPr>
          <w:rFonts w:ascii="Times New Roman" w:hAnsi="Times New Roman" w:cs="Times New Roman"/>
          <w:szCs w:val="24"/>
        </w:rPr>
        <w:t>dnie studni</w:t>
      </w:r>
      <w:r w:rsidR="00DA7722">
        <w:rPr>
          <w:rFonts w:ascii="Times New Roman" w:hAnsi="Times New Roman" w:cs="Times New Roman"/>
          <w:szCs w:val="24"/>
        </w:rPr>
        <w:t>a</w:t>
      </w:r>
      <w:r w:rsidR="00AE7B6C">
        <w:rPr>
          <w:rFonts w:ascii="Times New Roman" w:hAnsi="Times New Roman" w:cs="Times New Roman"/>
          <w:szCs w:val="24"/>
        </w:rPr>
        <w:t xml:space="preserve"> została wykonana w marglach.</w:t>
      </w:r>
    </w:p>
    <w:p w:rsidR="006A2543" w:rsidRDefault="00AE7B6C" w:rsidP="006A2543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Po zaprzestaniu eksploatacji studnia została trwale zabezpieczona – przykryta ciężką klapą betonową.             </w:t>
      </w:r>
    </w:p>
    <w:p w:rsidR="00162415" w:rsidRDefault="004A0656" w:rsidP="00750E36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</w:p>
    <w:p w:rsidR="00CA0064" w:rsidRPr="004066BB" w:rsidRDefault="00CA0064" w:rsidP="00CA0064">
      <w:pPr>
        <w:pStyle w:val="Tekstpodstawowy2"/>
        <w:ind w:right="113"/>
        <w:jc w:val="both"/>
        <w:rPr>
          <w:rFonts w:ascii="Times New Roman" w:hAnsi="Times New Roman"/>
          <w:b/>
          <w:szCs w:val="24"/>
        </w:rPr>
      </w:pPr>
      <w:r w:rsidRPr="004066BB">
        <w:rPr>
          <w:rFonts w:ascii="Times New Roman" w:hAnsi="Times New Roman"/>
          <w:b/>
          <w:szCs w:val="24"/>
        </w:rPr>
        <w:t>Materiały wykorzystane do opracowania projektu prac geologicznych.</w:t>
      </w:r>
    </w:p>
    <w:p w:rsidR="00CA0064" w:rsidRDefault="00CA0064" w:rsidP="00CA0064">
      <w:pPr>
        <w:pStyle w:val="Tekstpodstawowy2"/>
        <w:ind w:right="113"/>
        <w:jc w:val="both"/>
        <w:rPr>
          <w:szCs w:val="24"/>
        </w:rPr>
      </w:pPr>
    </w:p>
    <w:p w:rsidR="00CA0064" w:rsidRDefault="00CA0064" w:rsidP="00CA0064">
      <w:pPr>
        <w:pStyle w:val="Tekstpodstawowy2"/>
        <w:numPr>
          <w:ilvl w:val="0"/>
          <w:numId w:val="2"/>
        </w:numPr>
        <w:ind w:right="113" w:hanging="47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Mapa geologiczna w skali 1:50 000 ark. Kraśnik / zakryta /  M. Bielecka, W. </w:t>
      </w:r>
      <w:proofErr w:type="spellStart"/>
      <w:r>
        <w:rPr>
          <w:rFonts w:ascii="Times New Roman" w:hAnsi="Times New Roman"/>
          <w:szCs w:val="24"/>
        </w:rPr>
        <w:t>Pożaryski</w:t>
      </w:r>
      <w:proofErr w:type="spellEnd"/>
      <w:r>
        <w:rPr>
          <w:rFonts w:ascii="Times New Roman" w:hAnsi="Times New Roman"/>
          <w:szCs w:val="24"/>
        </w:rPr>
        <w:t xml:space="preserve"> 1956 r. WG Warszawa.</w:t>
      </w:r>
    </w:p>
    <w:p w:rsidR="00CA0064" w:rsidRPr="00113DE3" w:rsidRDefault="00CA0064" w:rsidP="00CA0064">
      <w:pPr>
        <w:pStyle w:val="Tekstpodstawowy2"/>
        <w:numPr>
          <w:ilvl w:val="0"/>
          <w:numId w:val="2"/>
        </w:numPr>
        <w:ind w:right="113" w:hanging="47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Mapa geologiczna w skali 1:50 000 ark. Kraśnik / odkryta / IG Warszawa 1978 r.                                   J. Malinowski, J. </w:t>
      </w:r>
      <w:proofErr w:type="spellStart"/>
      <w:r>
        <w:rPr>
          <w:rFonts w:ascii="Times New Roman" w:hAnsi="Times New Roman"/>
          <w:szCs w:val="24"/>
        </w:rPr>
        <w:t>Mojski</w:t>
      </w:r>
      <w:proofErr w:type="spellEnd"/>
      <w:r>
        <w:rPr>
          <w:rFonts w:ascii="Times New Roman" w:hAnsi="Times New Roman"/>
          <w:szCs w:val="24"/>
        </w:rPr>
        <w:t>.</w:t>
      </w:r>
    </w:p>
    <w:p w:rsidR="00CA0064" w:rsidRDefault="00CA0064" w:rsidP="00CA0064">
      <w:pPr>
        <w:pStyle w:val="Tekstpodstawowy2"/>
        <w:numPr>
          <w:ilvl w:val="0"/>
          <w:numId w:val="2"/>
        </w:numPr>
        <w:ind w:left="0" w:right="113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Mapa </w:t>
      </w:r>
      <w:proofErr w:type="spellStart"/>
      <w:r>
        <w:rPr>
          <w:rFonts w:ascii="Times New Roman" w:hAnsi="Times New Roman"/>
          <w:szCs w:val="24"/>
        </w:rPr>
        <w:t>geośrodowiskowa</w:t>
      </w:r>
      <w:proofErr w:type="spellEnd"/>
      <w:r w:rsidRPr="000702EA">
        <w:rPr>
          <w:rFonts w:ascii="Times New Roman" w:hAnsi="Times New Roman"/>
          <w:szCs w:val="24"/>
        </w:rPr>
        <w:t xml:space="preserve"> Polski</w:t>
      </w:r>
      <w:r>
        <w:rPr>
          <w:rFonts w:ascii="Times New Roman" w:hAnsi="Times New Roman"/>
          <w:szCs w:val="24"/>
        </w:rPr>
        <w:t xml:space="preserve"> w skali 1:50 000 ark. Kraśnik PIG Warszawa  </w:t>
      </w:r>
    </w:p>
    <w:p w:rsidR="00CA0064" w:rsidRPr="000702EA" w:rsidRDefault="00CA0064" w:rsidP="00CA0064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Halina </w:t>
      </w:r>
      <w:proofErr w:type="spellStart"/>
      <w:r>
        <w:rPr>
          <w:rFonts w:ascii="Times New Roman" w:hAnsi="Times New Roman"/>
          <w:szCs w:val="24"/>
        </w:rPr>
        <w:t>Wojtyna</w:t>
      </w:r>
      <w:proofErr w:type="spellEnd"/>
      <w:r>
        <w:rPr>
          <w:rFonts w:ascii="Times New Roman" w:hAnsi="Times New Roman"/>
          <w:szCs w:val="24"/>
        </w:rPr>
        <w:t xml:space="preserve">, Dorota </w:t>
      </w:r>
      <w:proofErr w:type="spellStart"/>
      <w:r>
        <w:rPr>
          <w:rFonts w:ascii="Times New Roman" w:hAnsi="Times New Roman"/>
          <w:szCs w:val="24"/>
        </w:rPr>
        <w:t>Giełżecka-Mądry</w:t>
      </w:r>
      <w:proofErr w:type="spellEnd"/>
      <w:r>
        <w:rPr>
          <w:rFonts w:ascii="Times New Roman" w:hAnsi="Times New Roman"/>
          <w:szCs w:val="24"/>
        </w:rPr>
        <w:t xml:space="preserve">  2011</w:t>
      </w:r>
      <w:r w:rsidRPr="000702EA">
        <w:rPr>
          <w:rFonts w:ascii="Times New Roman" w:hAnsi="Times New Roman"/>
          <w:szCs w:val="24"/>
        </w:rPr>
        <w:t xml:space="preserve"> r.</w:t>
      </w:r>
    </w:p>
    <w:p w:rsidR="00CA0064" w:rsidRDefault="00CA0064" w:rsidP="00CA0064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    Mapa hydrogeologiczna Polski w skali 1:50 000 ark. Kraśnik PIG Warszawa 1997 r. </w:t>
      </w:r>
    </w:p>
    <w:p w:rsidR="00CA0064" w:rsidRDefault="00CA0064" w:rsidP="00CA0064">
      <w:pPr>
        <w:pStyle w:val="Tekstpodstawowy2"/>
        <w:ind w:left="473" w:right="113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Genofewa</w:t>
      </w:r>
      <w:proofErr w:type="spellEnd"/>
      <w:r>
        <w:rPr>
          <w:rFonts w:ascii="Times New Roman" w:hAnsi="Times New Roman"/>
          <w:szCs w:val="24"/>
        </w:rPr>
        <w:t xml:space="preserve"> Sideł.</w:t>
      </w:r>
    </w:p>
    <w:p w:rsidR="00CA0064" w:rsidRPr="00113DE3" w:rsidRDefault="00CA0064" w:rsidP="00CA0064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    Objaśnienia do mapy hydrogeologicznej PIG Warszawa 1997 r. </w:t>
      </w:r>
      <w:proofErr w:type="spellStart"/>
      <w:r>
        <w:rPr>
          <w:rFonts w:ascii="Times New Roman" w:hAnsi="Times New Roman"/>
          <w:szCs w:val="24"/>
        </w:rPr>
        <w:t>Genofewa</w:t>
      </w:r>
      <w:proofErr w:type="spellEnd"/>
      <w:r>
        <w:rPr>
          <w:rFonts w:ascii="Times New Roman" w:hAnsi="Times New Roman"/>
          <w:szCs w:val="24"/>
        </w:rPr>
        <w:t xml:space="preserve"> Sideł.</w:t>
      </w:r>
    </w:p>
    <w:p w:rsidR="00CA0064" w:rsidRPr="00113DE3" w:rsidRDefault="00CA0064" w:rsidP="00CA0064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113DE3">
        <w:rPr>
          <w:rFonts w:ascii="Times New Roman" w:hAnsi="Times New Roman"/>
          <w:szCs w:val="24"/>
        </w:rPr>
        <w:t>.     Mapa obszarów chronionych Natura 2000 – strona internetowa</w:t>
      </w:r>
      <w:r>
        <w:rPr>
          <w:rFonts w:ascii="Times New Roman" w:hAnsi="Times New Roman"/>
          <w:szCs w:val="24"/>
        </w:rPr>
        <w:t xml:space="preserve"> RDOŚ Lublin</w:t>
      </w:r>
      <w:r w:rsidRPr="00113DE3">
        <w:rPr>
          <w:rFonts w:ascii="Times New Roman" w:hAnsi="Times New Roman"/>
          <w:szCs w:val="24"/>
        </w:rPr>
        <w:t>.</w:t>
      </w:r>
    </w:p>
    <w:p w:rsidR="00D46C05" w:rsidRDefault="00CA0064" w:rsidP="00CA0064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113DE3">
        <w:rPr>
          <w:rFonts w:ascii="Times New Roman" w:hAnsi="Times New Roman"/>
          <w:szCs w:val="24"/>
        </w:rPr>
        <w:t xml:space="preserve">.     Mapa topograficzna </w:t>
      </w:r>
      <w:r>
        <w:rPr>
          <w:rFonts w:ascii="Times New Roman" w:hAnsi="Times New Roman"/>
          <w:szCs w:val="24"/>
        </w:rPr>
        <w:t>w skali 1:</w:t>
      </w:r>
      <w:r w:rsidR="00AE7B6C">
        <w:rPr>
          <w:rFonts w:ascii="Times New Roman" w:hAnsi="Times New Roman"/>
          <w:szCs w:val="24"/>
        </w:rPr>
        <w:t>50</w:t>
      </w:r>
      <w:r>
        <w:rPr>
          <w:rFonts w:ascii="Times New Roman" w:hAnsi="Times New Roman"/>
          <w:szCs w:val="24"/>
        </w:rPr>
        <w:t xml:space="preserve"> 000 ark. </w:t>
      </w:r>
      <w:r w:rsidR="00AE7B6C">
        <w:rPr>
          <w:rFonts w:ascii="Times New Roman" w:hAnsi="Times New Roman"/>
          <w:szCs w:val="24"/>
        </w:rPr>
        <w:t>K</w:t>
      </w:r>
      <w:r>
        <w:rPr>
          <w:rFonts w:ascii="Times New Roman" w:hAnsi="Times New Roman"/>
          <w:szCs w:val="24"/>
        </w:rPr>
        <w:t>raśnik</w:t>
      </w:r>
      <w:r w:rsidR="00AE7B6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PPGK </w:t>
      </w:r>
      <w:r w:rsidR="00325693">
        <w:rPr>
          <w:rFonts w:ascii="Times New Roman" w:hAnsi="Times New Roman"/>
          <w:szCs w:val="24"/>
        </w:rPr>
        <w:t xml:space="preserve"> 1978</w:t>
      </w:r>
      <w:r>
        <w:rPr>
          <w:rFonts w:ascii="Times New Roman" w:hAnsi="Times New Roman"/>
          <w:szCs w:val="24"/>
        </w:rPr>
        <w:t xml:space="preserve"> r.</w:t>
      </w:r>
      <w:r w:rsidR="00B14ED5">
        <w:rPr>
          <w:rFonts w:ascii="Times New Roman" w:hAnsi="Times New Roman"/>
          <w:szCs w:val="24"/>
        </w:rPr>
        <w:t xml:space="preserve"> </w:t>
      </w:r>
      <w:r w:rsidR="00D46C05">
        <w:rPr>
          <w:rFonts w:ascii="Times New Roman" w:hAnsi="Times New Roman"/>
          <w:szCs w:val="24"/>
        </w:rPr>
        <w:t xml:space="preserve">/ archiwum </w:t>
      </w:r>
    </w:p>
    <w:p w:rsidR="00CA0064" w:rsidRPr="00113DE3" w:rsidRDefault="00D46C05" w:rsidP="00CA0064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zakładowe – mapa pozyskana WODGK w Tarnobrzegu /</w:t>
      </w:r>
    </w:p>
    <w:p w:rsidR="00CA0064" w:rsidRPr="00113DE3" w:rsidRDefault="00CA0064" w:rsidP="00CA0064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Pr="00113DE3">
        <w:rPr>
          <w:rFonts w:ascii="Times New Roman" w:hAnsi="Times New Roman"/>
          <w:szCs w:val="24"/>
        </w:rPr>
        <w:t>.     Geografia fizyczna Polski Jerzy Kondracki PWN Warszawa 1988 r.</w:t>
      </w:r>
    </w:p>
    <w:p w:rsidR="007707E6" w:rsidRDefault="00AD0650" w:rsidP="004B743E">
      <w:pPr>
        <w:pStyle w:val="Tekstpodstawowy2"/>
        <w:ind w:right="11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E131E0" w:rsidRPr="00E131E0">
        <w:rPr>
          <w:rFonts w:ascii="Times New Roman" w:hAnsi="Times New Roman" w:cs="Times New Roman"/>
          <w:szCs w:val="24"/>
        </w:rPr>
        <w:t xml:space="preserve">.   </w:t>
      </w:r>
      <w:r w:rsidR="004B743E">
        <w:rPr>
          <w:rFonts w:ascii="Times New Roman" w:hAnsi="Times New Roman" w:cs="Times New Roman"/>
          <w:szCs w:val="24"/>
        </w:rPr>
        <w:t xml:space="preserve">  </w:t>
      </w:r>
      <w:r w:rsidR="009A6029">
        <w:rPr>
          <w:rFonts w:ascii="Times New Roman" w:hAnsi="Times New Roman" w:cs="Times New Roman"/>
          <w:szCs w:val="24"/>
        </w:rPr>
        <w:t>Mapa ewidencyjna w skali 1:2</w:t>
      </w:r>
      <w:r w:rsidR="007707E6">
        <w:rPr>
          <w:rFonts w:ascii="Times New Roman" w:hAnsi="Times New Roman" w:cs="Times New Roman"/>
          <w:szCs w:val="24"/>
        </w:rPr>
        <w:t>000.</w:t>
      </w:r>
    </w:p>
    <w:p w:rsidR="009A6029" w:rsidRDefault="00915988" w:rsidP="004B743E">
      <w:pPr>
        <w:pStyle w:val="Tekstpodstawowy2"/>
        <w:ind w:right="11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325693">
        <w:rPr>
          <w:rFonts w:ascii="Times New Roman" w:hAnsi="Times New Roman" w:cs="Times New Roman"/>
          <w:szCs w:val="24"/>
        </w:rPr>
        <w:t>0</w:t>
      </w:r>
      <w:r w:rsidR="009A6029">
        <w:rPr>
          <w:rFonts w:ascii="Times New Roman" w:hAnsi="Times New Roman" w:cs="Times New Roman"/>
          <w:szCs w:val="24"/>
        </w:rPr>
        <w:t>.   Wypis z rejestru gruntów.</w:t>
      </w:r>
    </w:p>
    <w:p w:rsidR="00557DA7" w:rsidRDefault="00557DA7" w:rsidP="004B743E">
      <w:pPr>
        <w:pStyle w:val="Tekstpodstawowy2"/>
        <w:ind w:right="113"/>
        <w:rPr>
          <w:rFonts w:ascii="Times New Roman" w:hAnsi="Times New Roman" w:cs="Times New Roman"/>
          <w:szCs w:val="24"/>
        </w:rPr>
      </w:pPr>
    </w:p>
    <w:p w:rsidR="00B14ED5" w:rsidRDefault="00B14ED5" w:rsidP="00B14ED5">
      <w:pPr>
        <w:pStyle w:val="Tekstpodstawowy2"/>
        <w:rPr>
          <w:rStyle w:val="TekstpodstawowyZnak"/>
          <w:rFonts w:ascii="Times New Roman" w:hAnsi="Times New Roman" w:cs="Times New Roman"/>
          <w:b w:val="0"/>
          <w:bCs/>
          <w:sz w:val="24"/>
          <w:szCs w:val="24"/>
        </w:rPr>
      </w:pPr>
      <w:r w:rsidRPr="00293738">
        <w:rPr>
          <w:rFonts w:ascii="Times New Roman" w:hAnsi="Times New Roman" w:cs="Times New Roman"/>
          <w:szCs w:val="24"/>
        </w:rPr>
        <w:t>UWAGA :</w:t>
      </w:r>
      <w:r w:rsidRPr="00293738">
        <w:rPr>
          <w:rStyle w:val="TekstpodstawowyZnak"/>
          <w:rFonts w:ascii="Times New Roman" w:hAnsi="Times New Roman" w:cs="Times New Roman"/>
        </w:rPr>
        <w:t xml:space="preserve"> </w:t>
      </w:r>
      <w:r w:rsidRPr="00293738">
        <w:rPr>
          <w:rStyle w:val="TekstpodstawowyZnak"/>
          <w:rFonts w:ascii="Times New Roman" w:hAnsi="Times New Roman" w:cs="Times New Roman"/>
          <w:b w:val="0"/>
          <w:bCs/>
          <w:sz w:val="24"/>
          <w:szCs w:val="24"/>
        </w:rPr>
        <w:t>do opracowania wykorzystano materiały</w:t>
      </w:r>
      <w:r>
        <w:rPr>
          <w:rStyle w:val="TekstpodstawowyZnak"/>
          <w:rFonts w:ascii="Times New Roman" w:hAnsi="Times New Roman" w:cs="Times New Roman"/>
          <w:b w:val="0"/>
          <w:bCs/>
          <w:sz w:val="24"/>
          <w:szCs w:val="24"/>
        </w:rPr>
        <w:t xml:space="preserve"> zawarte  na stronach internetowych</w:t>
      </w:r>
      <w:r w:rsidRPr="00293738">
        <w:rPr>
          <w:rStyle w:val="TekstpodstawowyZnak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Style w:val="TekstpodstawowyZnak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:rsidR="00B14ED5" w:rsidRPr="00293738" w:rsidRDefault="00B14ED5" w:rsidP="00B14ED5">
      <w:pPr>
        <w:pStyle w:val="Tekstpodstawowy2"/>
        <w:rPr>
          <w:rStyle w:val="text-strong"/>
          <w:rFonts w:ascii="Times New Roman" w:hAnsi="Times New Roman" w:cs="Times New Roman"/>
        </w:rPr>
      </w:pPr>
      <w:r>
        <w:rPr>
          <w:rStyle w:val="TekstpodstawowyZnak"/>
          <w:rFonts w:ascii="Times New Roman" w:hAnsi="Times New Roman" w:cs="Times New Roman"/>
          <w:b w:val="0"/>
          <w:bCs/>
          <w:sz w:val="24"/>
          <w:szCs w:val="24"/>
        </w:rPr>
        <w:t xml:space="preserve">                   </w:t>
      </w:r>
      <w:r w:rsidRPr="00293738">
        <w:rPr>
          <w:rStyle w:val="text-strong"/>
          <w:rFonts w:ascii="Times New Roman" w:hAnsi="Times New Roman" w:cs="Times New Roman"/>
        </w:rPr>
        <w:t>Państwow</w:t>
      </w:r>
      <w:r>
        <w:rPr>
          <w:rStyle w:val="text-strong"/>
          <w:rFonts w:ascii="Times New Roman" w:hAnsi="Times New Roman" w:cs="Times New Roman"/>
        </w:rPr>
        <w:t>ego</w:t>
      </w:r>
      <w:r w:rsidRPr="00293738">
        <w:rPr>
          <w:rStyle w:val="text-strong"/>
          <w:rFonts w:ascii="Times New Roman" w:hAnsi="Times New Roman" w:cs="Times New Roman"/>
        </w:rPr>
        <w:t xml:space="preserve"> Instytut</w:t>
      </w:r>
      <w:r>
        <w:rPr>
          <w:rStyle w:val="text-strong"/>
          <w:rFonts w:ascii="Times New Roman" w:hAnsi="Times New Roman" w:cs="Times New Roman"/>
        </w:rPr>
        <w:t>u</w:t>
      </w:r>
      <w:r w:rsidRPr="00293738">
        <w:rPr>
          <w:rStyle w:val="text-strong"/>
          <w:rFonts w:ascii="Times New Roman" w:hAnsi="Times New Roman" w:cs="Times New Roman"/>
        </w:rPr>
        <w:t xml:space="preserve"> Geologiczn</w:t>
      </w:r>
      <w:r>
        <w:rPr>
          <w:rStyle w:val="text-strong"/>
          <w:rFonts w:ascii="Times New Roman" w:hAnsi="Times New Roman" w:cs="Times New Roman"/>
        </w:rPr>
        <w:t>ego</w:t>
      </w:r>
      <w:r w:rsidRPr="00293738">
        <w:rPr>
          <w:rStyle w:val="text-strong"/>
          <w:rFonts w:ascii="Times New Roman" w:hAnsi="Times New Roman" w:cs="Times New Roman"/>
        </w:rPr>
        <w:t xml:space="preserve"> - Państwowy Instytut Badawczy .:  </w:t>
      </w:r>
    </w:p>
    <w:p w:rsidR="00B14ED5" w:rsidRPr="00293738" w:rsidRDefault="00B14ED5" w:rsidP="00B14ED5">
      <w:pPr>
        <w:pStyle w:val="Tekstpodstawowy2"/>
        <w:rPr>
          <w:rFonts w:ascii="Times New Roman" w:hAnsi="Times New Roman" w:cs="Times New Roman"/>
          <w:szCs w:val="24"/>
        </w:rPr>
      </w:pPr>
      <w:r w:rsidRPr="00293738">
        <w:rPr>
          <w:rStyle w:val="text-strong"/>
          <w:rFonts w:ascii="Times New Roman" w:hAnsi="Times New Roman" w:cs="Times New Roman"/>
        </w:rPr>
        <w:t xml:space="preserve">                  </w:t>
      </w:r>
      <w:hyperlink r:id="rId8" w:history="1">
        <w:r w:rsidRPr="00293738">
          <w:rPr>
            <w:rStyle w:val="Hipercze"/>
            <w:rFonts w:ascii="Times New Roman" w:hAnsi="Times New Roman" w:cs="Times New Roman"/>
            <w:color w:val="auto"/>
          </w:rPr>
          <w:t>http://baza.pgi.gov.pl</w:t>
        </w:r>
      </w:hyperlink>
      <w:r w:rsidRPr="00293738">
        <w:rPr>
          <w:rStyle w:val="text-strong"/>
          <w:rFonts w:ascii="Times New Roman" w:hAnsi="Times New Roman" w:cs="Times New Roman"/>
        </w:rPr>
        <w:t xml:space="preserve">, </w:t>
      </w:r>
      <w:hyperlink r:id="rId9" w:history="1">
        <w:r w:rsidRPr="00293738">
          <w:rPr>
            <w:rStyle w:val="Hipercze"/>
            <w:rFonts w:ascii="Times New Roman" w:hAnsi="Times New Roman" w:cs="Times New Roman"/>
            <w:color w:val="auto"/>
          </w:rPr>
          <w:t>http://geoportal.pgi.gov.pl</w:t>
        </w:r>
      </w:hyperlink>
      <w:r w:rsidRPr="00293738">
        <w:rPr>
          <w:rStyle w:val="text-strong"/>
          <w:rFonts w:ascii="Times New Roman" w:hAnsi="Times New Roman" w:cs="Times New Roman"/>
        </w:rPr>
        <w:t xml:space="preserve">,  </w:t>
      </w:r>
      <w:hyperlink r:id="rId10" w:history="1">
        <w:r w:rsidRPr="00293738">
          <w:rPr>
            <w:rStyle w:val="Hipercze"/>
            <w:rFonts w:ascii="Times New Roman" w:hAnsi="Times New Roman" w:cs="Times New Roman"/>
            <w:color w:val="auto"/>
          </w:rPr>
          <w:t>http://otwory.pgi.gov.pl</w:t>
        </w:r>
      </w:hyperlink>
      <w:r>
        <w:rPr>
          <w:rFonts w:ascii="Times New Roman" w:hAnsi="Times New Roman" w:cs="Times New Roman"/>
        </w:rPr>
        <w:t>.</w:t>
      </w:r>
    </w:p>
    <w:p w:rsidR="00B14ED5" w:rsidRPr="00557DA7" w:rsidRDefault="00B14ED5" w:rsidP="004B743E">
      <w:pPr>
        <w:pStyle w:val="Tekstpodstawowy2"/>
        <w:ind w:right="113"/>
        <w:rPr>
          <w:rFonts w:ascii="Times New Roman" w:hAnsi="Times New Roman" w:cs="Times New Roman"/>
          <w:szCs w:val="24"/>
        </w:rPr>
      </w:pPr>
    </w:p>
    <w:p w:rsidR="00A55470" w:rsidRPr="00016A12" w:rsidRDefault="00A55470" w:rsidP="00D6109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3.</w:t>
      </w:r>
      <w:r w:rsidRPr="00016A12">
        <w:rPr>
          <w:rFonts w:ascii="Times New Roman" w:hAnsi="Times New Roman" w:cs="Times New Roman"/>
          <w:b/>
          <w:szCs w:val="24"/>
        </w:rPr>
        <w:tab/>
        <w:t xml:space="preserve">Opis budowy geologicznej i warunków hydrogeologicznych w rejonie                      </w:t>
      </w:r>
    </w:p>
    <w:p w:rsidR="00A55470" w:rsidRPr="00016A12" w:rsidRDefault="00A55470" w:rsidP="00D6109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        zamierzonych robót geologicznych wraz z przypuszczalnymi profilami     </w:t>
      </w:r>
    </w:p>
    <w:p w:rsidR="00A55470" w:rsidRPr="00016A12" w:rsidRDefault="00A55470" w:rsidP="00D6109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        geologicznymi projektowanych wyrobisk.</w:t>
      </w:r>
    </w:p>
    <w:p w:rsidR="00A55470" w:rsidRPr="00016A12" w:rsidRDefault="00A55470" w:rsidP="00D6109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D61092">
      <w:pPr>
        <w:tabs>
          <w:tab w:val="num" w:pos="1440"/>
        </w:tabs>
        <w:jc w:val="both"/>
        <w:rPr>
          <w:b/>
          <w:bCs/>
        </w:rPr>
      </w:pPr>
      <w:r w:rsidRPr="00016A12">
        <w:rPr>
          <w:b/>
          <w:bCs/>
        </w:rPr>
        <w:t>Budowa geologiczna.</w:t>
      </w:r>
    </w:p>
    <w:p w:rsidR="00A55470" w:rsidRPr="00016A12" w:rsidRDefault="00A55470" w:rsidP="00D61092">
      <w:pPr>
        <w:pStyle w:val="Tekstpodstawowy2"/>
        <w:jc w:val="both"/>
        <w:rPr>
          <w:rFonts w:ascii="Times New Roman" w:hAnsi="Times New Roman" w:cs="Times New Roman"/>
          <w:szCs w:val="24"/>
        </w:rPr>
      </w:pPr>
    </w:p>
    <w:p w:rsidR="007F7801" w:rsidRPr="00377B66" w:rsidRDefault="003439C6" w:rsidP="007F7801">
      <w:pPr>
        <w:pStyle w:val="Tekstpodstawowy2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 w:rsidR="00D61092">
        <w:rPr>
          <w:rFonts w:ascii="Times New Roman" w:hAnsi="Times New Roman" w:cs="Times New Roman"/>
          <w:szCs w:val="24"/>
        </w:rPr>
        <w:t xml:space="preserve"> </w:t>
      </w:r>
      <w:r w:rsidR="00EA210B" w:rsidRPr="00377B66">
        <w:rPr>
          <w:rFonts w:ascii="Times New Roman" w:hAnsi="Times New Roman" w:cs="Times New Roman"/>
          <w:szCs w:val="24"/>
        </w:rPr>
        <w:t xml:space="preserve">Pod względem geologicznym teren projektowanych prac </w:t>
      </w:r>
      <w:r w:rsidR="00AD0650" w:rsidRPr="00377B66">
        <w:rPr>
          <w:rFonts w:ascii="Times New Roman" w:hAnsi="Times New Roman" w:cs="Times New Roman"/>
          <w:szCs w:val="24"/>
        </w:rPr>
        <w:t xml:space="preserve">leży </w:t>
      </w:r>
      <w:r w:rsidR="007F7801" w:rsidRPr="00377B66">
        <w:rPr>
          <w:rFonts w:ascii="Times New Roman" w:hAnsi="Times New Roman" w:cs="Times New Roman"/>
        </w:rPr>
        <w:t xml:space="preserve"> w obrębie niecki lubelskiej (południowo-wschodnia część niecki brze</w:t>
      </w:r>
      <w:r w:rsidR="00AD0650" w:rsidRPr="00377B66">
        <w:rPr>
          <w:rFonts w:ascii="Times New Roman" w:hAnsi="Times New Roman" w:cs="Times New Roman"/>
        </w:rPr>
        <w:t>ż</w:t>
      </w:r>
      <w:r w:rsidR="007F7801" w:rsidRPr="00377B66">
        <w:rPr>
          <w:rFonts w:ascii="Times New Roman" w:hAnsi="Times New Roman" w:cs="Times New Roman"/>
        </w:rPr>
        <w:t xml:space="preserve">nej), będącej szeroką, łagodną strukturą utworzoną ze skał mezozoiczno-kenozoicznych. </w:t>
      </w:r>
    </w:p>
    <w:p w:rsidR="00F23C75" w:rsidRPr="00377B66" w:rsidRDefault="00F23C75" w:rsidP="007F7801">
      <w:pPr>
        <w:pStyle w:val="Tekstpodstawowy2"/>
        <w:ind w:right="113"/>
        <w:jc w:val="both"/>
        <w:rPr>
          <w:rFonts w:ascii="Times New Roman" w:hAnsi="Times New Roman" w:cs="Times New Roman"/>
        </w:rPr>
      </w:pPr>
      <w:r w:rsidRPr="00377B66">
        <w:rPr>
          <w:rFonts w:ascii="Times New Roman" w:hAnsi="Times New Roman" w:cs="Times New Roman"/>
        </w:rPr>
        <w:t xml:space="preserve">         W podłożu występują wapienie i margle należące do jury, które są przykryte </w:t>
      </w:r>
      <w:r w:rsidR="007F7801" w:rsidRPr="00377B66">
        <w:rPr>
          <w:rFonts w:ascii="Times New Roman" w:hAnsi="Times New Roman" w:cs="Times New Roman"/>
        </w:rPr>
        <w:t>wapieni</w:t>
      </w:r>
      <w:r w:rsidRPr="00377B66">
        <w:rPr>
          <w:rFonts w:ascii="Times New Roman" w:hAnsi="Times New Roman" w:cs="Times New Roman"/>
        </w:rPr>
        <w:t>ami</w:t>
      </w:r>
      <w:r w:rsidR="007F7801" w:rsidRPr="00377B66">
        <w:rPr>
          <w:rFonts w:ascii="Times New Roman" w:hAnsi="Times New Roman" w:cs="Times New Roman"/>
        </w:rPr>
        <w:t>, margl</w:t>
      </w:r>
      <w:r w:rsidRPr="00377B66">
        <w:rPr>
          <w:rFonts w:ascii="Times New Roman" w:hAnsi="Times New Roman" w:cs="Times New Roman"/>
        </w:rPr>
        <w:t>ami</w:t>
      </w:r>
      <w:r w:rsidR="007F7801" w:rsidRPr="00377B66">
        <w:rPr>
          <w:rFonts w:ascii="Times New Roman" w:hAnsi="Times New Roman" w:cs="Times New Roman"/>
        </w:rPr>
        <w:t>, kred</w:t>
      </w:r>
      <w:r w:rsidRPr="00377B66">
        <w:rPr>
          <w:rFonts w:ascii="Times New Roman" w:hAnsi="Times New Roman" w:cs="Times New Roman"/>
        </w:rPr>
        <w:t>ą</w:t>
      </w:r>
      <w:r w:rsidR="007F7801" w:rsidRPr="00377B66">
        <w:rPr>
          <w:rFonts w:ascii="Times New Roman" w:hAnsi="Times New Roman" w:cs="Times New Roman"/>
        </w:rPr>
        <w:t xml:space="preserve"> piszącą, gez</w:t>
      </w:r>
      <w:r w:rsidRPr="00377B66">
        <w:rPr>
          <w:rFonts w:ascii="Times New Roman" w:hAnsi="Times New Roman" w:cs="Times New Roman"/>
        </w:rPr>
        <w:t>ami</w:t>
      </w:r>
      <w:r w:rsidR="007F7801" w:rsidRPr="00377B66">
        <w:rPr>
          <w:rFonts w:ascii="Times New Roman" w:hAnsi="Times New Roman" w:cs="Times New Roman"/>
        </w:rPr>
        <w:t xml:space="preserve"> i opok</w:t>
      </w:r>
      <w:r w:rsidRPr="00377B66">
        <w:rPr>
          <w:rFonts w:ascii="Times New Roman" w:hAnsi="Times New Roman" w:cs="Times New Roman"/>
        </w:rPr>
        <w:t>ami należącymi do kredy.</w:t>
      </w:r>
      <w:r w:rsidR="007F7801" w:rsidRPr="00377B66">
        <w:rPr>
          <w:rFonts w:ascii="Times New Roman" w:hAnsi="Times New Roman" w:cs="Times New Roman"/>
        </w:rPr>
        <w:t xml:space="preserve"> Tektonika </w:t>
      </w:r>
      <w:r w:rsidR="007F7801" w:rsidRPr="00377B66">
        <w:rPr>
          <w:rFonts w:ascii="Times New Roman" w:hAnsi="Times New Roman" w:cs="Times New Roman"/>
        </w:rPr>
        <w:lastRenderedPageBreak/>
        <w:t>środkowej części niecki lubelskiej jest mało urozmaicona, natomiast wzdłu</w:t>
      </w:r>
      <w:r w:rsidRPr="00377B66">
        <w:rPr>
          <w:rFonts w:ascii="Times New Roman" w:hAnsi="Times New Roman" w:cs="Times New Roman"/>
        </w:rPr>
        <w:t>ż</w:t>
      </w:r>
      <w:r w:rsidR="007F7801" w:rsidRPr="00377B66">
        <w:rPr>
          <w:rFonts w:ascii="Times New Roman" w:hAnsi="Times New Roman" w:cs="Times New Roman"/>
        </w:rPr>
        <w:t xml:space="preserve"> jej południowo-zachodniego skrzydła występują liczne, choć niewielkie brachyantykliny i fleksury. </w:t>
      </w:r>
    </w:p>
    <w:p w:rsidR="00325693" w:rsidRDefault="00F23C75" w:rsidP="00325693">
      <w:pPr>
        <w:pStyle w:val="Tekstpodstawowy2"/>
        <w:ind w:right="113"/>
        <w:jc w:val="both"/>
        <w:rPr>
          <w:rFonts w:ascii="Times New Roman" w:hAnsi="Times New Roman" w:cs="Times New Roman"/>
        </w:rPr>
      </w:pPr>
      <w:r w:rsidRPr="00377B66">
        <w:rPr>
          <w:rFonts w:ascii="Times New Roman" w:hAnsi="Times New Roman" w:cs="Times New Roman"/>
        </w:rPr>
        <w:t xml:space="preserve">         Utwory kredowe  w rejonie projektowanych </w:t>
      </w:r>
      <w:r w:rsidR="00325693">
        <w:rPr>
          <w:rFonts w:ascii="Times New Roman" w:hAnsi="Times New Roman" w:cs="Times New Roman"/>
        </w:rPr>
        <w:t>prac</w:t>
      </w:r>
      <w:r w:rsidRPr="00377B66">
        <w:rPr>
          <w:rFonts w:ascii="Times New Roman" w:hAnsi="Times New Roman" w:cs="Times New Roman"/>
        </w:rPr>
        <w:t xml:space="preserve"> występują na głębokości </w:t>
      </w:r>
      <w:r w:rsidR="00B23C43">
        <w:rPr>
          <w:rFonts w:ascii="Times New Roman" w:hAnsi="Times New Roman" w:cs="Times New Roman"/>
        </w:rPr>
        <w:t xml:space="preserve">                      </w:t>
      </w:r>
      <w:r w:rsidRPr="00377B66">
        <w:rPr>
          <w:rFonts w:ascii="Times New Roman" w:hAnsi="Times New Roman" w:cs="Times New Roman"/>
        </w:rPr>
        <w:t xml:space="preserve">ok. 1 – </w:t>
      </w:r>
      <w:r w:rsidR="00325693">
        <w:rPr>
          <w:rFonts w:ascii="Times New Roman" w:hAnsi="Times New Roman" w:cs="Times New Roman"/>
        </w:rPr>
        <w:t>20</w:t>
      </w:r>
      <w:r w:rsidRPr="00377B66">
        <w:rPr>
          <w:rFonts w:ascii="Times New Roman" w:hAnsi="Times New Roman" w:cs="Times New Roman"/>
        </w:rPr>
        <w:t xml:space="preserve"> m p.p.t. Przykryte są cienką warstwą osadów  czwartorzędowych</w:t>
      </w:r>
      <w:r w:rsidR="00610150" w:rsidRPr="00377B66">
        <w:rPr>
          <w:rFonts w:ascii="Times New Roman" w:hAnsi="Times New Roman" w:cs="Times New Roman"/>
        </w:rPr>
        <w:t xml:space="preserve"> </w:t>
      </w:r>
      <w:r w:rsidRPr="00377B66">
        <w:rPr>
          <w:rFonts w:ascii="Times New Roman" w:hAnsi="Times New Roman" w:cs="Times New Roman"/>
        </w:rPr>
        <w:t xml:space="preserve"> </w:t>
      </w:r>
      <w:r w:rsidR="00610150" w:rsidRPr="00377B66">
        <w:rPr>
          <w:rFonts w:ascii="Times New Roman" w:hAnsi="Times New Roman" w:cs="Times New Roman"/>
        </w:rPr>
        <w:t xml:space="preserve">- </w:t>
      </w:r>
      <w:r w:rsidR="00325693">
        <w:rPr>
          <w:rFonts w:ascii="Times New Roman" w:hAnsi="Times New Roman" w:cs="Times New Roman"/>
        </w:rPr>
        <w:t>piaski eoliczne, lessy.</w:t>
      </w:r>
    </w:p>
    <w:p w:rsidR="00321C9B" w:rsidRDefault="00DE1565" w:rsidP="00325693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377B66">
        <w:t xml:space="preserve">         </w:t>
      </w:r>
      <w:r w:rsidR="005F3A37">
        <w:rPr>
          <w:rFonts w:ascii="Times New Roman" w:hAnsi="Times New Roman" w:cs="Times New Roman"/>
          <w:szCs w:val="24"/>
        </w:rPr>
        <w:t xml:space="preserve">         </w:t>
      </w:r>
    </w:p>
    <w:p w:rsidR="00A55470" w:rsidRPr="00016A12" w:rsidRDefault="00A55470" w:rsidP="00016A12">
      <w:pPr>
        <w:tabs>
          <w:tab w:val="num" w:pos="0"/>
        </w:tabs>
        <w:jc w:val="both"/>
        <w:rPr>
          <w:b/>
          <w:bCs/>
        </w:rPr>
      </w:pPr>
      <w:r w:rsidRPr="00016A12">
        <w:rPr>
          <w:b/>
          <w:bCs/>
        </w:rPr>
        <w:t>Warunki hydrogeologiczne.</w:t>
      </w:r>
    </w:p>
    <w:p w:rsidR="00A55470" w:rsidRDefault="00A55470" w:rsidP="00016A12">
      <w:pPr>
        <w:tabs>
          <w:tab w:val="num" w:pos="0"/>
        </w:tabs>
        <w:jc w:val="both"/>
      </w:pPr>
    </w:p>
    <w:p w:rsidR="00BE0E7B" w:rsidRDefault="00610150" w:rsidP="00610150">
      <w:pPr>
        <w:tabs>
          <w:tab w:val="num" w:pos="0"/>
        </w:tabs>
        <w:jc w:val="both"/>
      </w:pPr>
      <w:r>
        <w:t xml:space="preserve">         </w:t>
      </w:r>
      <w:r w:rsidR="007F7801">
        <w:t>Na omawianym obszarze wody podziemne występują w szczelinowych utworach węglanowych wieku kredowego oraz czwartorzędowych osadach piaszczystych. Podstawowe znaczenie, ze względu na występowanie u</w:t>
      </w:r>
      <w:r>
        <w:t>ż</w:t>
      </w:r>
      <w:r w:rsidR="007F7801">
        <w:t xml:space="preserve">ytkowych poziomów wodonośnych, mają osady wieku kredowego, związane ze stropowymi utworami </w:t>
      </w:r>
      <w:proofErr w:type="spellStart"/>
      <w:r w:rsidR="007F7801">
        <w:t>mastrychtu</w:t>
      </w:r>
      <w:proofErr w:type="spellEnd"/>
      <w:r w:rsidR="007F7801">
        <w:t xml:space="preserve"> górnego, wykształconego w postaci opok, margli, wapieni, wapieni marglistych, kredy piszącej i gez. </w:t>
      </w:r>
    </w:p>
    <w:p w:rsidR="00BE0E7B" w:rsidRDefault="00BE0E7B" w:rsidP="00610150">
      <w:pPr>
        <w:tabs>
          <w:tab w:val="num" w:pos="0"/>
        </w:tabs>
        <w:jc w:val="both"/>
      </w:pPr>
      <w:r>
        <w:t xml:space="preserve">         </w:t>
      </w:r>
      <w:r w:rsidR="007F7801">
        <w:t>W zale</w:t>
      </w:r>
      <w:r w:rsidR="00610150">
        <w:t>ż</w:t>
      </w:r>
      <w:r w:rsidR="007F7801">
        <w:t>ności od typu skały budującej stropową partię profilu, warunki infiltracji wód opadowych są zró</w:t>
      </w:r>
      <w:r w:rsidR="00610150">
        <w:t>ż</w:t>
      </w:r>
      <w:r w:rsidR="007F7801">
        <w:t>nicowane. Na skałach marglistych i kredzie piszącej występują zwietrzeliny o mią</w:t>
      </w:r>
      <w:r w:rsidR="00610150">
        <w:t>ż</w:t>
      </w:r>
      <w:r w:rsidR="007F7801">
        <w:t xml:space="preserve">szości 1,5– 6,5 m, wykształcone w postaci glin zwietrzelinowych </w:t>
      </w:r>
      <w:r>
        <w:t xml:space="preserve">                           </w:t>
      </w:r>
      <w:r w:rsidR="007F7801">
        <w:t xml:space="preserve">o niewielkiej przepuszczalności. Na opokach, wapieniach i gezach do głębokości 1–5 m od stropu, występuje rumosz skalny o korzystnych parametrach infiltracyjnych. </w:t>
      </w:r>
    </w:p>
    <w:p w:rsidR="005F3A37" w:rsidRDefault="00BE0E7B" w:rsidP="00610150">
      <w:pPr>
        <w:tabs>
          <w:tab w:val="num" w:pos="0"/>
        </w:tabs>
        <w:jc w:val="both"/>
      </w:pPr>
      <w:r>
        <w:t xml:space="preserve">         </w:t>
      </w:r>
      <w:r w:rsidR="007F7801">
        <w:t>Poni</w:t>
      </w:r>
      <w:r w:rsidR="00610150">
        <w:t>ż</w:t>
      </w:r>
      <w:r w:rsidR="007F7801">
        <w:t>ej strefy zwietrzałej masyw skalny pocięty jest systemem spękań ciosowych, spękań z odprę</w:t>
      </w:r>
      <w:r w:rsidR="00610150">
        <w:t>ż</w:t>
      </w:r>
      <w:r w:rsidR="007F7801">
        <w:t>eniem i systemem spękań towarzyszących dyslokacjom tektonicznym. Jako dolną granicę strefy zawodnionej warstw kredy górnej, przyjęto strop utworów słabo przepuszczalnych (margli ilastych i kredy piszącej marglistej), mało podatnych na powstawanie i utrzymanie dro</w:t>
      </w:r>
      <w:r w:rsidR="00610150">
        <w:t>b</w:t>
      </w:r>
      <w:r w:rsidR="007F7801">
        <w:t xml:space="preserve">nej sieci spękań. Granica ta, przyjęta jako podstawa warstwy wodonośnej, przebiega na głębokości 110–140 m, średnio nieco ponad 120 m. </w:t>
      </w:r>
    </w:p>
    <w:p w:rsidR="00DB5980" w:rsidRDefault="00610150" w:rsidP="00BE0E7B">
      <w:pPr>
        <w:tabs>
          <w:tab w:val="num" w:pos="0"/>
        </w:tabs>
        <w:jc w:val="both"/>
      </w:pPr>
      <w:r>
        <w:t xml:space="preserve">         </w:t>
      </w:r>
      <w:r w:rsidR="00BE0E7B">
        <w:t>Teren projektowanych prac położony jest w jednostce hydrogeologicznej</w:t>
      </w:r>
      <w:r w:rsidR="00DB5980">
        <w:t xml:space="preserve"> </w:t>
      </w:r>
      <w:r>
        <w:t xml:space="preserve"> </w:t>
      </w:r>
      <w:r w:rsidR="00325693">
        <w:t>2bCrIII</w:t>
      </w:r>
      <w:r w:rsidR="00BE0E7B">
        <w:t xml:space="preserve"> której powierzchnia wynosi</w:t>
      </w:r>
      <w:r w:rsidR="00DB5980">
        <w:t xml:space="preserve"> ok. </w:t>
      </w:r>
      <w:r w:rsidR="004B73A8">
        <w:t>54</w:t>
      </w:r>
      <w:r w:rsidR="00DB5980">
        <w:t xml:space="preserve"> km</w:t>
      </w:r>
      <w:r w:rsidR="00DB5980">
        <w:rPr>
          <w:vertAlign w:val="superscript"/>
        </w:rPr>
        <w:t>2</w:t>
      </w:r>
      <w:r w:rsidR="00DB5980">
        <w:t xml:space="preserve">. </w:t>
      </w:r>
    </w:p>
    <w:p w:rsidR="00636D4A" w:rsidRDefault="0066337C" w:rsidP="005F3A37">
      <w:pPr>
        <w:pStyle w:val="Tekstpodstawowy2"/>
        <w:jc w:val="both"/>
      </w:pPr>
      <w:r>
        <w:t xml:space="preserve">    </w:t>
      </w:r>
    </w:p>
    <w:p w:rsidR="00A55470" w:rsidRPr="00016A12" w:rsidRDefault="00A55470" w:rsidP="00D6109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4.</w:t>
      </w:r>
      <w:r w:rsidRPr="00016A12">
        <w:rPr>
          <w:rFonts w:ascii="Times New Roman" w:hAnsi="Times New Roman" w:cs="Times New Roman"/>
          <w:b/>
          <w:szCs w:val="24"/>
        </w:rPr>
        <w:tab/>
        <w:t>Przedstawienie możliwości osiągnięcia celu robót geologicznych.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454DC5" w:rsidRPr="00016A12" w:rsidRDefault="00A55470" w:rsidP="00D6109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ab/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D6109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a) opis i uzasadnienie liczby, lokalizacji i rodzaju projektowanych wyrobisk.</w:t>
      </w:r>
    </w:p>
    <w:p w:rsidR="00F66DD3" w:rsidRDefault="00F66DD3" w:rsidP="00797597">
      <w:pPr>
        <w:pStyle w:val="Tekstpodstawowy2"/>
        <w:jc w:val="both"/>
        <w:rPr>
          <w:rFonts w:ascii="Times New Roman" w:hAnsi="Times New Roman" w:cs="Times New Roman"/>
          <w:b/>
          <w:szCs w:val="24"/>
        </w:rPr>
      </w:pPr>
    </w:p>
    <w:p w:rsidR="00797597" w:rsidRPr="00797597" w:rsidRDefault="00797597" w:rsidP="00797597">
      <w:pPr>
        <w:pStyle w:val="Tekstpodstawowy2"/>
        <w:jc w:val="both"/>
        <w:rPr>
          <w:rFonts w:ascii="Times New Roman" w:hAnsi="Times New Roman" w:cs="Times New Roman"/>
          <w:bCs/>
          <w:szCs w:val="24"/>
          <w:shd w:val="clear" w:color="auto" w:fill="FFFFFF"/>
        </w:rPr>
      </w:pPr>
      <w:r w:rsidRPr="00797597">
        <w:rPr>
          <w:rFonts w:ascii="Times New Roman" w:hAnsi="Times New Roman" w:cs="Times New Roman"/>
          <w:bCs/>
          <w:szCs w:val="24"/>
        </w:rPr>
        <w:t>Nie dotyczy.</w:t>
      </w:r>
    </w:p>
    <w:p w:rsidR="0062392A" w:rsidRPr="00016A12" w:rsidRDefault="00992C62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 xml:space="preserve">             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b) przewidywaną konstrukcję otworów wiertniczych lub  wyrobisk.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1110A3" w:rsidRPr="00AA6B0B" w:rsidRDefault="00797597" w:rsidP="00797597">
      <w:pPr>
        <w:tabs>
          <w:tab w:val="num" w:pos="0"/>
        </w:tabs>
        <w:jc w:val="both"/>
      </w:pPr>
      <w:r>
        <w:t>Nie dotyczy.</w:t>
      </w:r>
    </w:p>
    <w:p w:rsidR="00B6158D" w:rsidRDefault="00B6158D" w:rsidP="00016A12">
      <w:pPr>
        <w:jc w:val="both"/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c) informacje dotyczące zamykania horyzontów wodonośnych.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9A6029" w:rsidRDefault="00797597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Nie dotyczy.</w:t>
      </w:r>
    </w:p>
    <w:p w:rsidR="00797597" w:rsidRPr="00016A12" w:rsidRDefault="00797597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432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d) sposób i termin likwidacji otworów wiertniczych lub wyrobisk oraz rekultywacji  </w:t>
      </w:r>
    </w:p>
    <w:p w:rsidR="00962BC0" w:rsidRDefault="00A55470" w:rsidP="009A6029">
      <w:pPr>
        <w:pStyle w:val="Tekstpodstawowy2"/>
        <w:ind w:right="432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 gruntów.</w:t>
      </w:r>
    </w:p>
    <w:p w:rsidR="00B6158D" w:rsidRPr="00016A12" w:rsidRDefault="00B6158D" w:rsidP="009A6029">
      <w:pPr>
        <w:pStyle w:val="Tekstpodstawowy2"/>
        <w:ind w:right="432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E33AB" w:rsidRDefault="008941CB" w:rsidP="00016A12">
      <w:pPr>
        <w:autoSpaceDE w:val="0"/>
        <w:autoSpaceDN w:val="0"/>
        <w:adjustRightInd w:val="0"/>
        <w:jc w:val="both"/>
      </w:pPr>
      <w:r w:rsidRPr="00016A12">
        <w:t xml:space="preserve">         </w:t>
      </w:r>
      <w:r w:rsidR="00797597">
        <w:t>Likwidację studni kopanej należy wykonać poprzez jej zasypanie czystym piaskiem wymieszanym z chloraminą</w:t>
      </w:r>
      <w:r w:rsidR="00E70793">
        <w:t xml:space="preserve"> / lub odpowiednikiem  /</w:t>
      </w:r>
      <w:r w:rsidR="00797597">
        <w:t xml:space="preserve"> do gł. ok. 2 m p.p.t. Następnie należy zlikwidować obudowę</w:t>
      </w:r>
      <w:r w:rsidR="00E70793">
        <w:t xml:space="preserve"> do głębokości ok 2 m p.p.t. M</w:t>
      </w:r>
      <w:r w:rsidR="00797597">
        <w:t>iejsce po obudowie zasypać gliną, iłami lub mieszaniną piasku</w:t>
      </w:r>
      <w:r w:rsidR="00E70793">
        <w:t xml:space="preserve"> </w:t>
      </w:r>
      <w:r w:rsidR="00797597">
        <w:t xml:space="preserve"> z iłem lub gliną.</w:t>
      </w:r>
      <w:r w:rsidR="00E70793">
        <w:t xml:space="preserve"> Grunt należy zagęścić</w:t>
      </w:r>
    </w:p>
    <w:p w:rsidR="00DA0FC0" w:rsidRPr="00016A12" w:rsidRDefault="00DA0FC0" w:rsidP="00016A12">
      <w:pPr>
        <w:autoSpaceDE w:val="0"/>
        <w:autoSpaceDN w:val="0"/>
        <w:adjustRightInd w:val="0"/>
        <w:jc w:val="both"/>
      </w:pPr>
      <w:r>
        <w:t xml:space="preserve">        W miejscu zlikwidowanej studni należy wykonać znacznik z napisem „Studnia kopana K-1” oraz data likwidacji.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szCs w:val="24"/>
        </w:rPr>
        <w:lastRenderedPageBreak/>
        <w:t>e</w:t>
      </w:r>
      <w:r w:rsidRPr="00016A12">
        <w:rPr>
          <w:rFonts w:ascii="Times New Roman" w:hAnsi="Times New Roman" w:cs="Times New Roman"/>
          <w:b/>
          <w:szCs w:val="24"/>
        </w:rPr>
        <w:t xml:space="preserve">) charakterystykę i uzasadnienie zakresu oraz metod zamierzonych badań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geofizycznych i geochemicznych oraz ich lokalizacji.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Nie dotyczy.</w:t>
      </w:r>
    </w:p>
    <w:p w:rsidR="005F3A37" w:rsidRPr="00016A12" w:rsidRDefault="005F3A37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f ) opis </w:t>
      </w:r>
      <w:proofErr w:type="spellStart"/>
      <w:r w:rsidRPr="00016A12">
        <w:rPr>
          <w:rFonts w:ascii="Times New Roman" w:hAnsi="Times New Roman" w:cs="Times New Roman"/>
          <w:b/>
          <w:szCs w:val="24"/>
        </w:rPr>
        <w:t>opróbowania</w:t>
      </w:r>
      <w:proofErr w:type="spellEnd"/>
      <w:r w:rsidRPr="00016A12">
        <w:rPr>
          <w:rFonts w:ascii="Times New Roman" w:hAnsi="Times New Roman" w:cs="Times New Roman"/>
          <w:b/>
          <w:szCs w:val="24"/>
        </w:rPr>
        <w:t xml:space="preserve"> wyrobisk.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E70793" w:rsidRDefault="00797597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Nie dotyczy.</w:t>
      </w:r>
    </w:p>
    <w:p w:rsidR="00AA6B0B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g) zakres obserwacji i badan terenowych,  w szczególności :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  <w:t xml:space="preserve">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-  obserwacji poziomów i pomiarów przepływów wód.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922383" w:rsidRDefault="00797597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Przed zasypaniem </w:t>
      </w:r>
      <w:r w:rsidR="00E70793">
        <w:rPr>
          <w:rFonts w:ascii="Times New Roman" w:hAnsi="Times New Roman" w:cs="Times New Roman"/>
          <w:szCs w:val="24"/>
        </w:rPr>
        <w:t xml:space="preserve">należy </w:t>
      </w:r>
      <w:r>
        <w:rPr>
          <w:rFonts w:ascii="Times New Roman" w:hAnsi="Times New Roman" w:cs="Times New Roman"/>
          <w:szCs w:val="24"/>
        </w:rPr>
        <w:t>pomierzyć położenie zwierciadła wody w studni</w:t>
      </w:r>
    </w:p>
    <w:p w:rsidR="00922383" w:rsidRDefault="00922383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-  próbnych pompowań.</w:t>
      </w:r>
      <w:r w:rsidRPr="00016A12">
        <w:rPr>
          <w:rFonts w:ascii="Times New Roman" w:hAnsi="Times New Roman" w:cs="Times New Roman"/>
          <w:b/>
          <w:szCs w:val="24"/>
        </w:rPr>
        <w:tab/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ab/>
      </w:r>
    </w:p>
    <w:p w:rsidR="00DA0FC0" w:rsidRDefault="00DA0FC0" w:rsidP="00016A12">
      <w:pPr>
        <w:pStyle w:val="Tekstpodstawowy2"/>
        <w:tabs>
          <w:tab w:val="left" w:pos="360"/>
        </w:tabs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Nie dotyczy.</w:t>
      </w:r>
    </w:p>
    <w:p w:rsidR="00A55470" w:rsidRDefault="00A55470" w:rsidP="00016A12">
      <w:pPr>
        <w:pStyle w:val="Tekstpodstawowy2"/>
        <w:tabs>
          <w:tab w:val="left" w:pos="360"/>
        </w:tabs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-  pomiarów temperatury i ciśnienia w razie występowania gazu  ziemnego, ropy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naftowej  lub wód.</w:t>
      </w:r>
      <w:r w:rsidRPr="00016A12">
        <w:rPr>
          <w:rFonts w:ascii="Times New Roman" w:hAnsi="Times New Roman" w:cs="Times New Roman"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Nie dotyczy.</w:t>
      </w:r>
    </w:p>
    <w:p w:rsidR="005F1457" w:rsidRPr="00016A12" w:rsidRDefault="005F1457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-  badan i pomiarów specjalnych.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Nie dotyczy.</w:t>
      </w:r>
    </w:p>
    <w:p w:rsidR="00D7225A" w:rsidRDefault="00D7225A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h) wyszczególnienie niezbędnych prac geodezyjnych.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C33A9F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="00DA0FC0">
        <w:rPr>
          <w:rFonts w:ascii="Times New Roman" w:hAnsi="Times New Roman" w:cs="Times New Roman"/>
          <w:szCs w:val="24"/>
        </w:rPr>
        <w:t xml:space="preserve">Studnię przed likwidacją </w:t>
      </w:r>
      <w:r w:rsidR="00362525">
        <w:rPr>
          <w:rFonts w:ascii="Times New Roman" w:hAnsi="Times New Roman" w:cs="Times New Roman"/>
          <w:szCs w:val="24"/>
        </w:rPr>
        <w:t xml:space="preserve"> </w:t>
      </w:r>
      <w:r w:rsidR="00A55470" w:rsidRPr="00016A12">
        <w:rPr>
          <w:rFonts w:ascii="Times New Roman" w:hAnsi="Times New Roman" w:cs="Times New Roman"/>
          <w:szCs w:val="24"/>
        </w:rPr>
        <w:t xml:space="preserve">należy zniwelować w nawiązaniu </w:t>
      </w:r>
      <w:r w:rsidR="009428CC">
        <w:rPr>
          <w:rFonts w:ascii="Times New Roman" w:hAnsi="Times New Roman" w:cs="Times New Roman"/>
          <w:szCs w:val="24"/>
        </w:rPr>
        <w:t xml:space="preserve">  </w:t>
      </w:r>
      <w:r w:rsidR="00A55470" w:rsidRPr="00016A12">
        <w:rPr>
          <w:rFonts w:ascii="Times New Roman" w:hAnsi="Times New Roman" w:cs="Times New Roman"/>
          <w:szCs w:val="24"/>
        </w:rPr>
        <w:t xml:space="preserve">do </w:t>
      </w:r>
      <w:r w:rsidR="00264B08" w:rsidRPr="00016A12">
        <w:rPr>
          <w:rFonts w:ascii="Times New Roman" w:hAnsi="Times New Roman" w:cs="Times New Roman"/>
          <w:szCs w:val="24"/>
        </w:rPr>
        <w:t>państwowego układu geodezyjnego</w:t>
      </w:r>
      <w:r w:rsidR="00362525">
        <w:rPr>
          <w:rFonts w:ascii="Times New Roman" w:hAnsi="Times New Roman" w:cs="Times New Roman"/>
          <w:szCs w:val="24"/>
        </w:rPr>
        <w:t xml:space="preserve">  </w:t>
      </w:r>
      <w:r w:rsidR="00264B08" w:rsidRPr="00016A12">
        <w:rPr>
          <w:rFonts w:ascii="Times New Roman" w:hAnsi="Times New Roman" w:cs="Times New Roman"/>
          <w:szCs w:val="24"/>
        </w:rPr>
        <w:t xml:space="preserve">z podaniem współrzędnych geodezyjnych </w:t>
      </w:r>
      <w:r w:rsidR="009428CC">
        <w:rPr>
          <w:rFonts w:ascii="Times New Roman" w:hAnsi="Times New Roman" w:cs="Times New Roman"/>
          <w:szCs w:val="24"/>
        </w:rPr>
        <w:t xml:space="preserve"> </w:t>
      </w:r>
      <w:r w:rsidR="00264B08" w:rsidRPr="00016A12">
        <w:rPr>
          <w:rFonts w:ascii="Times New Roman" w:hAnsi="Times New Roman" w:cs="Times New Roman"/>
          <w:szCs w:val="24"/>
        </w:rPr>
        <w:t>w obowiązującym układzie.</w:t>
      </w:r>
    </w:p>
    <w:p w:rsidR="0061289B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 xml:space="preserve">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i)  zakres badań laboratoryjnych.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921D7E" w:rsidRPr="00DA0FC0" w:rsidRDefault="00DA0FC0" w:rsidP="00DA0FC0">
      <w:pPr>
        <w:pStyle w:val="Tekstpodstawowy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A0FC0">
        <w:rPr>
          <w:rFonts w:ascii="Times New Roman" w:hAnsi="Times New Roman" w:cs="Times New Roman"/>
          <w:b w:val="0"/>
          <w:bCs/>
          <w:sz w:val="24"/>
          <w:szCs w:val="24"/>
        </w:rPr>
        <w:t>Nie dotyczy.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  <w:t xml:space="preserve">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j) przewidywana wielkość dopływu wody do wyrobiska lub jego   poszczególnych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poziomów eksploatacyjnych.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>Nie dotyczy.</w:t>
      </w:r>
    </w:p>
    <w:p w:rsidR="00256B61" w:rsidRDefault="00256B61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k) przewidywana jakość wody odpompowywanej z wyrobiska.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ab/>
      </w:r>
    </w:p>
    <w:p w:rsidR="00A55470" w:rsidRDefault="00DA0FC0" w:rsidP="00016A12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>Nie dotyczy.</w:t>
      </w:r>
    </w:p>
    <w:p w:rsidR="00921D7E" w:rsidRPr="00AD6DD4" w:rsidRDefault="00921D7E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l) sposób odwadniania i odprowadzania wody odpompowywanej  z wyrobiska.</w:t>
      </w:r>
    </w:p>
    <w:p w:rsidR="008B21BF" w:rsidRDefault="008B21BF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</w:p>
    <w:p w:rsidR="00DA0FC0" w:rsidRPr="00DA0FC0" w:rsidRDefault="00DA0FC0" w:rsidP="00016A12">
      <w:pPr>
        <w:pStyle w:val="Tekstpodstawowy2"/>
        <w:ind w:right="113"/>
        <w:jc w:val="both"/>
        <w:rPr>
          <w:rFonts w:ascii="Times New Roman" w:hAnsi="Times New Roman" w:cs="Times New Roman"/>
          <w:bCs/>
          <w:szCs w:val="24"/>
        </w:rPr>
      </w:pPr>
      <w:r w:rsidRPr="00DA0FC0">
        <w:rPr>
          <w:rFonts w:ascii="Times New Roman" w:hAnsi="Times New Roman" w:cs="Times New Roman"/>
          <w:bCs/>
          <w:szCs w:val="24"/>
        </w:rPr>
        <w:t>Nie dotyczy.</w:t>
      </w:r>
    </w:p>
    <w:p w:rsidR="00D46C05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lastRenderedPageBreak/>
        <w:t>5. Określenie :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a) próbek geologicznych podlegających przekazaniu właściwemu organowi 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administracji geologicznej, wraz ze wskazaniem   sposobu i terminu ich przekazania.</w:t>
      </w:r>
      <w:r w:rsidRPr="00016A12">
        <w:rPr>
          <w:rFonts w:ascii="Times New Roman" w:hAnsi="Times New Roman" w:cs="Times New Roman"/>
          <w:b/>
          <w:szCs w:val="24"/>
        </w:rPr>
        <w:tab/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9A6029" w:rsidRDefault="00DA0FC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Nie dotyczy.</w:t>
      </w:r>
    </w:p>
    <w:p w:rsidR="00DA0FC0" w:rsidRDefault="00DA0FC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b)  harmonogramu zamierzonych robót geologicznych,  w tym terminów rozpoczęcia                   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 i zakończenia tych prac.</w:t>
      </w:r>
      <w:r w:rsidRPr="00016A12">
        <w:rPr>
          <w:rFonts w:ascii="Times New Roman" w:hAnsi="Times New Roman" w:cs="Times New Roman"/>
          <w:b/>
          <w:szCs w:val="24"/>
        </w:rPr>
        <w:tab/>
      </w:r>
    </w:p>
    <w:p w:rsidR="00A272B3" w:rsidRPr="00016A12" w:rsidRDefault="00A272B3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2D2DFC" w:rsidRDefault="002D2DFC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Czas trwania robót :</w:t>
      </w:r>
    </w:p>
    <w:p w:rsidR="002D2DFC" w:rsidRDefault="002D2DFC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2D2DFC" w:rsidRDefault="0061289B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DA0FC0">
        <w:rPr>
          <w:rFonts w:ascii="Times New Roman" w:hAnsi="Times New Roman" w:cs="Times New Roman"/>
          <w:szCs w:val="24"/>
        </w:rPr>
        <w:t>likwidacja studni 5 dni</w:t>
      </w:r>
    </w:p>
    <w:p w:rsidR="002D2DFC" w:rsidRDefault="002D2DFC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503E97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opracowanie dokumentacji </w:t>
      </w:r>
      <w:r w:rsidR="00DA0FC0">
        <w:rPr>
          <w:rFonts w:ascii="Times New Roman" w:hAnsi="Times New Roman" w:cs="Times New Roman"/>
          <w:szCs w:val="24"/>
        </w:rPr>
        <w:t>geologicznej</w:t>
      </w:r>
      <w:r w:rsidR="00503E97">
        <w:rPr>
          <w:rFonts w:ascii="Times New Roman" w:hAnsi="Times New Roman" w:cs="Times New Roman"/>
          <w:szCs w:val="24"/>
        </w:rPr>
        <w:t xml:space="preserve"> :</w:t>
      </w:r>
      <w:r>
        <w:rPr>
          <w:rFonts w:ascii="Times New Roman" w:hAnsi="Times New Roman" w:cs="Times New Roman"/>
          <w:szCs w:val="24"/>
        </w:rPr>
        <w:t xml:space="preserve"> jeden miesiąc</w:t>
      </w:r>
    </w:p>
    <w:p w:rsidR="00503E97" w:rsidRDefault="00503E97" w:rsidP="002D2DFC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860DCC" w:rsidRDefault="00C33A9F" w:rsidP="002D2DFC">
      <w:pPr>
        <w:pStyle w:val="Tekstpodstawowy2"/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="00EF6A94">
        <w:rPr>
          <w:rFonts w:ascii="Times New Roman" w:hAnsi="Times New Roman" w:cs="Times New Roman"/>
          <w:szCs w:val="24"/>
        </w:rPr>
        <w:t>Przewidywany t</w:t>
      </w:r>
      <w:r w:rsidR="00503E97">
        <w:rPr>
          <w:rFonts w:ascii="Times New Roman" w:hAnsi="Times New Roman" w:cs="Times New Roman"/>
          <w:szCs w:val="24"/>
        </w:rPr>
        <w:t>ermin r</w:t>
      </w:r>
      <w:r w:rsidR="00E52563">
        <w:rPr>
          <w:rFonts w:ascii="Times New Roman" w:hAnsi="Times New Roman" w:cs="Times New Roman"/>
          <w:szCs w:val="24"/>
        </w:rPr>
        <w:t>o</w:t>
      </w:r>
      <w:r w:rsidR="00AA6B0B">
        <w:rPr>
          <w:rFonts w:ascii="Times New Roman" w:hAnsi="Times New Roman" w:cs="Times New Roman"/>
          <w:szCs w:val="24"/>
        </w:rPr>
        <w:t xml:space="preserve">zpoczęcia prac </w:t>
      </w:r>
      <w:r w:rsidR="008B0603">
        <w:rPr>
          <w:rFonts w:ascii="Times New Roman" w:hAnsi="Times New Roman" w:cs="Times New Roman"/>
          <w:szCs w:val="24"/>
        </w:rPr>
        <w:t>początek marca 2022</w:t>
      </w:r>
      <w:r w:rsidR="00503E97">
        <w:rPr>
          <w:rFonts w:ascii="Times New Roman" w:hAnsi="Times New Roman" w:cs="Times New Roman"/>
          <w:szCs w:val="24"/>
        </w:rPr>
        <w:t xml:space="preserve"> r.</w:t>
      </w:r>
      <w:r w:rsidR="00B21BA9">
        <w:rPr>
          <w:rFonts w:ascii="Times New Roman" w:hAnsi="Times New Roman" w:cs="Times New Roman"/>
          <w:szCs w:val="24"/>
        </w:rPr>
        <w:t xml:space="preserve"> zakończenie prac </w:t>
      </w:r>
      <w:r w:rsidR="00E70793">
        <w:rPr>
          <w:rFonts w:ascii="Times New Roman" w:hAnsi="Times New Roman" w:cs="Times New Roman"/>
          <w:szCs w:val="24"/>
        </w:rPr>
        <w:t>połowa</w:t>
      </w:r>
      <w:r w:rsidR="009428CC">
        <w:rPr>
          <w:rFonts w:ascii="Times New Roman" w:hAnsi="Times New Roman" w:cs="Times New Roman"/>
          <w:szCs w:val="24"/>
        </w:rPr>
        <w:t xml:space="preserve"> </w:t>
      </w:r>
      <w:r w:rsidR="008B0603">
        <w:rPr>
          <w:rFonts w:ascii="Times New Roman" w:hAnsi="Times New Roman" w:cs="Times New Roman"/>
          <w:szCs w:val="24"/>
        </w:rPr>
        <w:t>marca</w:t>
      </w:r>
      <w:r w:rsidR="00B21BA9">
        <w:rPr>
          <w:rFonts w:ascii="Times New Roman" w:hAnsi="Times New Roman" w:cs="Times New Roman"/>
          <w:szCs w:val="24"/>
        </w:rPr>
        <w:t>.</w:t>
      </w:r>
      <w:r w:rsidR="00EF6A94">
        <w:rPr>
          <w:rFonts w:ascii="Times New Roman" w:hAnsi="Times New Roman" w:cs="Times New Roman"/>
          <w:szCs w:val="24"/>
        </w:rPr>
        <w:t xml:space="preserve"> Termin jest uzależniony od otrzymania decyzji zatwierdzającej oraz środków finansowych, dlatego w</w:t>
      </w:r>
      <w:r w:rsidR="00860DCC" w:rsidRPr="002D2DFC">
        <w:rPr>
          <w:rFonts w:ascii="Times New Roman" w:hAnsi="Times New Roman" w:cs="Times New Roman"/>
        </w:rPr>
        <w:t xml:space="preserve">nosi się </w:t>
      </w:r>
      <w:r w:rsidR="00362525" w:rsidRPr="002D2DFC">
        <w:rPr>
          <w:rFonts w:ascii="Times New Roman" w:hAnsi="Times New Roman" w:cs="Times New Roman"/>
        </w:rPr>
        <w:t xml:space="preserve"> </w:t>
      </w:r>
      <w:r w:rsidR="00860DCC" w:rsidRPr="002D2DFC">
        <w:rPr>
          <w:rFonts w:ascii="Times New Roman" w:hAnsi="Times New Roman" w:cs="Times New Roman"/>
        </w:rPr>
        <w:t>o zatwierdzenie projektu z</w:t>
      </w:r>
      <w:r w:rsidR="00E52563">
        <w:rPr>
          <w:rFonts w:ascii="Times New Roman" w:hAnsi="Times New Roman" w:cs="Times New Roman"/>
        </w:rPr>
        <w:t xml:space="preserve"> terminem ważności            </w:t>
      </w:r>
      <w:r w:rsidR="00921D7E">
        <w:rPr>
          <w:rFonts w:ascii="Times New Roman" w:hAnsi="Times New Roman" w:cs="Times New Roman"/>
        </w:rPr>
        <w:t xml:space="preserve">                   do </w:t>
      </w:r>
      <w:r w:rsidR="009428CC">
        <w:rPr>
          <w:rFonts w:ascii="Times New Roman" w:hAnsi="Times New Roman" w:cs="Times New Roman"/>
        </w:rPr>
        <w:t>30.</w:t>
      </w:r>
      <w:r w:rsidR="008B0603">
        <w:rPr>
          <w:rFonts w:ascii="Times New Roman" w:hAnsi="Times New Roman" w:cs="Times New Roman"/>
        </w:rPr>
        <w:t>12</w:t>
      </w:r>
      <w:r w:rsidR="009428CC">
        <w:rPr>
          <w:rFonts w:ascii="Times New Roman" w:hAnsi="Times New Roman" w:cs="Times New Roman"/>
        </w:rPr>
        <w:t>.202</w:t>
      </w:r>
      <w:r w:rsidR="008B0603">
        <w:rPr>
          <w:rFonts w:ascii="Times New Roman" w:hAnsi="Times New Roman" w:cs="Times New Roman"/>
        </w:rPr>
        <w:t>2</w:t>
      </w:r>
      <w:r w:rsidR="00860DCC" w:rsidRPr="002D2DFC">
        <w:rPr>
          <w:rFonts w:ascii="Times New Roman" w:hAnsi="Times New Roman" w:cs="Times New Roman"/>
        </w:rPr>
        <w:t xml:space="preserve"> r.</w:t>
      </w:r>
    </w:p>
    <w:p w:rsidR="00256B61" w:rsidRDefault="00256B61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c) wpływu zamierzonych robót geologicznych na obszary chronione, w tym obszary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Natura 2000, o których mowa w ustawie z dnia 16 kwietnia  2004 r. o ochronie  </w:t>
      </w:r>
    </w:p>
    <w:p w:rsidR="00A55470" w:rsidRPr="00226F73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przyrody </w:t>
      </w:r>
      <w:r w:rsidRPr="00226F73">
        <w:rPr>
          <w:rFonts w:ascii="Times New Roman" w:hAnsi="Times New Roman" w:cs="Times New Roman"/>
          <w:b/>
          <w:szCs w:val="24"/>
        </w:rPr>
        <w:t xml:space="preserve">( </w:t>
      </w:r>
      <w:r w:rsidR="00AC0B9A" w:rsidRPr="00226F73">
        <w:rPr>
          <w:rFonts w:ascii="Times New Roman" w:hAnsi="Times New Roman" w:cs="Times New Roman"/>
          <w:b/>
          <w:szCs w:val="24"/>
        </w:rPr>
        <w:t xml:space="preserve">tekst </w:t>
      </w:r>
      <w:proofErr w:type="spellStart"/>
      <w:r w:rsidR="00AC0B9A" w:rsidRPr="00226F73">
        <w:rPr>
          <w:rFonts w:ascii="Times New Roman" w:hAnsi="Times New Roman" w:cs="Times New Roman"/>
          <w:b/>
          <w:szCs w:val="24"/>
        </w:rPr>
        <w:t>jed</w:t>
      </w:r>
      <w:proofErr w:type="spellEnd"/>
      <w:r w:rsidR="00AC0B9A" w:rsidRPr="00226F73">
        <w:rPr>
          <w:rFonts w:ascii="Times New Roman" w:hAnsi="Times New Roman" w:cs="Times New Roman"/>
          <w:b/>
          <w:szCs w:val="24"/>
        </w:rPr>
        <w:t xml:space="preserve">. z </w:t>
      </w:r>
      <w:r w:rsidR="00226F73" w:rsidRPr="00226F73">
        <w:rPr>
          <w:rFonts w:ascii="Times New Roman" w:hAnsi="Times New Roman" w:cs="Times New Roman"/>
          <w:b/>
          <w:szCs w:val="24"/>
        </w:rPr>
        <w:t xml:space="preserve">17 stycznia </w:t>
      </w:r>
      <w:r w:rsidR="00AC0B9A" w:rsidRPr="00226F73">
        <w:rPr>
          <w:rFonts w:ascii="Times New Roman" w:hAnsi="Times New Roman" w:cs="Times New Roman"/>
          <w:b/>
          <w:szCs w:val="24"/>
        </w:rPr>
        <w:t xml:space="preserve">2018 poz. 142 ze zmianami </w:t>
      </w:r>
      <w:r w:rsidR="00D2236C" w:rsidRPr="00226F73">
        <w:rPr>
          <w:rFonts w:ascii="Times New Roman" w:hAnsi="Times New Roman" w:cs="Times New Roman"/>
          <w:b/>
          <w:szCs w:val="24"/>
        </w:rPr>
        <w:t>)</w:t>
      </w:r>
      <w:r w:rsidRPr="00226F73">
        <w:rPr>
          <w:rFonts w:ascii="Times New Roman" w:hAnsi="Times New Roman" w:cs="Times New Roman"/>
          <w:b/>
          <w:szCs w:val="24"/>
        </w:rPr>
        <w:t xml:space="preserve">.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860DCC" w:rsidRDefault="00C33A9F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="008B0603">
        <w:rPr>
          <w:rFonts w:ascii="Times New Roman" w:hAnsi="Times New Roman" w:cs="Times New Roman"/>
          <w:szCs w:val="24"/>
        </w:rPr>
        <w:t>Do zasypu studni zostanie wykorzystany czysty piasek wymieszany z chloraminą / lub innym środkiem dezynfekującym dopuszczonym do użytku na ujęciach wód podziemnych /</w:t>
      </w:r>
      <w:r w:rsidR="00607B77">
        <w:rPr>
          <w:rFonts w:ascii="Times New Roman" w:hAnsi="Times New Roman" w:cs="Times New Roman"/>
          <w:szCs w:val="24"/>
        </w:rPr>
        <w:t xml:space="preserve">. W przedziale 2,0 – 0,0 m p.p.t. zostanie wykonany korek iłowo/ glinowo/ piaszczysty </w:t>
      </w:r>
      <w:r w:rsidR="008B0603">
        <w:rPr>
          <w:rFonts w:ascii="Times New Roman" w:hAnsi="Times New Roman" w:cs="Times New Roman"/>
          <w:szCs w:val="24"/>
        </w:rPr>
        <w:t xml:space="preserve"> ma to na celu zabezpieczenie warstwy wodonośnej przez skażeniem</w:t>
      </w:r>
      <w:r w:rsidR="00607B77">
        <w:rPr>
          <w:rFonts w:ascii="Times New Roman" w:hAnsi="Times New Roman" w:cs="Times New Roman"/>
          <w:szCs w:val="24"/>
        </w:rPr>
        <w:t xml:space="preserve">. </w:t>
      </w:r>
    </w:p>
    <w:p w:rsidR="008B0603" w:rsidRDefault="008B0603" w:rsidP="008B0603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Studnia położona jest na terenie Kraśnickiego Obszaru Chronionego Krajobrazu. W odległości ok 470 m na południe położony jest Obszar Natura 2000 PLH060079  Dzierzkowice.</w:t>
      </w:r>
    </w:p>
    <w:p w:rsidR="008B0603" w:rsidRPr="003B1C7C" w:rsidRDefault="008B0603" w:rsidP="008B0603">
      <w:pPr>
        <w:pStyle w:val="NormalnyWeb"/>
        <w:spacing w:before="0" w:beforeAutospacing="0" w:after="0" w:afterAutospacing="0"/>
        <w:rPr>
          <w:color w:val="3A3A3A"/>
        </w:rPr>
      </w:pPr>
      <w:r>
        <w:t xml:space="preserve">         W odległości ok. 2,5 km na południowy zachód  położony jest pomnik przyrody  Dąb </w:t>
      </w:r>
      <w:r w:rsidRPr="003B1C7C">
        <w:t xml:space="preserve">Marcin - </w:t>
      </w:r>
      <w:r>
        <w:t xml:space="preserve"> </w:t>
      </w:r>
      <w:proofErr w:type="spellStart"/>
      <w:r w:rsidRPr="003B1C7C">
        <w:rPr>
          <w:color w:val="3A3A3A"/>
        </w:rPr>
        <w:t>Quercus</w:t>
      </w:r>
      <w:proofErr w:type="spellEnd"/>
      <w:r w:rsidRPr="003B1C7C">
        <w:rPr>
          <w:color w:val="3A3A3A"/>
        </w:rPr>
        <w:t xml:space="preserve"> </w:t>
      </w:r>
      <w:proofErr w:type="spellStart"/>
      <w:r w:rsidRPr="003B1C7C">
        <w:rPr>
          <w:color w:val="3A3A3A"/>
        </w:rPr>
        <w:t>robur</w:t>
      </w:r>
      <w:proofErr w:type="spellEnd"/>
      <w:r>
        <w:rPr>
          <w:color w:val="3A3A3A"/>
        </w:rPr>
        <w:t>, w</w:t>
      </w:r>
      <w:r w:rsidRPr="003B1C7C">
        <w:rPr>
          <w:color w:val="3A3A3A"/>
        </w:rPr>
        <w:t xml:space="preserve">ysokość </w:t>
      </w:r>
      <w:r>
        <w:rPr>
          <w:color w:val="3A3A3A"/>
        </w:rPr>
        <w:t>24 m, p</w:t>
      </w:r>
      <w:r w:rsidRPr="003B1C7C">
        <w:rPr>
          <w:color w:val="3A3A3A"/>
        </w:rPr>
        <w:t>ierśnica 120</w:t>
      </w:r>
      <w:r>
        <w:rPr>
          <w:color w:val="3A3A3A"/>
        </w:rPr>
        <w:t xml:space="preserve"> cm.</w:t>
      </w:r>
    </w:p>
    <w:p w:rsidR="00921D7E" w:rsidRDefault="00860DCC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 xml:space="preserve">         Obszar oddziaływania ogranicza się tylko do</w:t>
      </w:r>
      <w:r w:rsidR="00B759A9">
        <w:rPr>
          <w:rFonts w:ascii="Times New Roman" w:hAnsi="Times New Roman" w:cs="Times New Roman"/>
          <w:szCs w:val="24"/>
        </w:rPr>
        <w:t xml:space="preserve"> terenu działki</w:t>
      </w:r>
      <w:r w:rsidR="00680FA4">
        <w:rPr>
          <w:rFonts w:ascii="Times New Roman" w:hAnsi="Times New Roman" w:cs="Times New Roman"/>
          <w:szCs w:val="24"/>
        </w:rPr>
        <w:t xml:space="preserve"> będącej</w:t>
      </w:r>
      <w:r w:rsidRPr="00016A12">
        <w:rPr>
          <w:rFonts w:ascii="Times New Roman" w:hAnsi="Times New Roman" w:cs="Times New Roman"/>
          <w:szCs w:val="24"/>
        </w:rPr>
        <w:t xml:space="preserve"> własnością Inwestora.</w:t>
      </w:r>
      <w:r w:rsidR="00921D7E">
        <w:rPr>
          <w:rFonts w:ascii="Times New Roman" w:hAnsi="Times New Roman" w:cs="Times New Roman"/>
          <w:szCs w:val="24"/>
        </w:rPr>
        <w:t xml:space="preserve"> Nie ma wpływu na obszary chronione.</w:t>
      </w:r>
    </w:p>
    <w:p w:rsidR="00DD2A22" w:rsidRDefault="00DD2A22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921D7E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d)  rodzaj dokumentacji geologicznej mającej powstać w wyniku robót geologicznych,  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  o której mowa w art. 88 ust.2 ustawy z dnia 9 czerwca 2011 r. Prawo geologiczne              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   i górnicze.</w:t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1A526C" w:rsidRPr="008B0603" w:rsidRDefault="00A55470" w:rsidP="008B0603">
      <w:pPr>
        <w:pStyle w:val="Tekstpodstawowy2"/>
        <w:ind w:right="113"/>
        <w:jc w:val="both"/>
        <w:rPr>
          <w:rFonts w:ascii="Times New Roman" w:hAnsi="Times New Roman" w:cs="Times New Roman"/>
          <w:bCs/>
        </w:rPr>
      </w:pPr>
      <w:r w:rsidRPr="008B0603">
        <w:rPr>
          <w:rFonts w:ascii="Times New Roman" w:hAnsi="Times New Roman" w:cs="Times New Roman"/>
          <w:szCs w:val="24"/>
        </w:rPr>
        <w:t xml:space="preserve">         </w:t>
      </w:r>
      <w:r w:rsidR="00607B77">
        <w:rPr>
          <w:rFonts w:ascii="Times New Roman" w:hAnsi="Times New Roman" w:cs="Times New Roman"/>
          <w:szCs w:val="24"/>
        </w:rPr>
        <w:t>W t</w:t>
      </w:r>
      <w:r w:rsidR="001A526C" w:rsidRPr="008B0603">
        <w:rPr>
          <w:rFonts w:ascii="Times New Roman" w:hAnsi="Times New Roman" w:cs="Times New Roman"/>
        </w:rPr>
        <w:t>erminie jednego miesiąca od zakończenia prac terenowych  należy opracować    dokumentację geologiczną z lik</w:t>
      </w:r>
      <w:r w:rsidR="00F34804" w:rsidRPr="008B0603">
        <w:rPr>
          <w:rFonts w:ascii="Times New Roman" w:hAnsi="Times New Roman" w:cs="Times New Roman"/>
        </w:rPr>
        <w:t xml:space="preserve">widacji otworu </w:t>
      </w:r>
      <w:r w:rsidR="00607B77">
        <w:rPr>
          <w:rFonts w:ascii="Times New Roman" w:hAnsi="Times New Roman" w:cs="Times New Roman"/>
        </w:rPr>
        <w:t>K</w:t>
      </w:r>
      <w:r w:rsidR="00F34804" w:rsidRPr="008B0603">
        <w:rPr>
          <w:rFonts w:ascii="Times New Roman" w:hAnsi="Times New Roman" w:cs="Times New Roman"/>
        </w:rPr>
        <w:t xml:space="preserve"> – 1</w:t>
      </w:r>
      <w:r w:rsidR="001A526C" w:rsidRPr="008B0603">
        <w:rPr>
          <w:rFonts w:ascii="Times New Roman" w:hAnsi="Times New Roman" w:cs="Times New Roman"/>
        </w:rPr>
        <w:t xml:space="preserve"> zgodnie z  </w:t>
      </w:r>
      <w:bookmarkStart w:id="0" w:name="_Hlk93220847"/>
      <w:r w:rsidR="001A526C" w:rsidRPr="008B0603">
        <w:rPr>
          <w:rFonts w:ascii="Times New Roman" w:hAnsi="Times New Roman" w:cs="Times New Roman"/>
        </w:rPr>
        <w:t xml:space="preserve">Rozporządzeniem Ministra </w:t>
      </w:r>
      <w:r w:rsidR="005E579E">
        <w:rPr>
          <w:rFonts w:ascii="Times New Roman" w:hAnsi="Times New Roman" w:cs="Times New Roman"/>
        </w:rPr>
        <w:t xml:space="preserve">Klimatu i </w:t>
      </w:r>
      <w:r w:rsidR="001A526C" w:rsidRPr="008B0603">
        <w:rPr>
          <w:rFonts w:ascii="Times New Roman" w:hAnsi="Times New Roman" w:cs="Times New Roman"/>
        </w:rPr>
        <w:t xml:space="preserve">Środowiska z dnia </w:t>
      </w:r>
      <w:r w:rsidR="005E579E">
        <w:rPr>
          <w:rFonts w:ascii="Times New Roman" w:hAnsi="Times New Roman" w:cs="Times New Roman"/>
        </w:rPr>
        <w:t>23</w:t>
      </w:r>
      <w:r w:rsidR="001A526C" w:rsidRPr="008B0603">
        <w:rPr>
          <w:rFonts w:ascii="Times New Roman" w:hAnsi="Times New Roman" w:cs="Times New Roman"/>
        </w:rPr>
        <w:t xml:space="preserve"> grudnia 20</w:t>
      </w:r>
      <w:r w:rsidR="005E579E">
        <w:rPr>
          <w:rFonts w:ascii="Times New Roman" w:hAnsi="Times New Roman" w:cs="Times New Roman"/>
        </w:rPr>
        <w:t>20</w:t>
      </w:r>
      <w:r w:rsidR="001A526C" w:rsidRPr="008B0603">
        <w:rPr>
          <w:rFonts w:ascii="Times New Roman" w:hAnsi="Times New Roman" w:cs="Times New Roman"/>
        </w:rPr>
        <w:t xml:space="preserve"> r.  </w:t>
      </w:r>
      <w:r w:rsidR="001A526C" w:rsidRPr="008B0603">
        <w:rPr>
          <w:rFonts w:ascii="Times New Roman" w:hAnsi="Times New Roman" w:cs="Times New Roman"/>
          <w:bCs/>
        </w:rPr>
        <w:t>w sprawie  innych dokumentacji geologicznych / Dz. U.  poz. 2</w:t>
      </w:r>
      <w:r w:rsidR="005E579E">
        <w:rPr>
          <w:rFonts w:ascii="Times New Roman" w:hAnsi="Times New Roman" w:cs="Times New Roman"/>
          <w:bCs/>
        </w:rPr>
        <w:t>449</w:t>
      </w:r>
      <w:r w:rsidR="001A526C" w:rsidRPr="008B0603">
        <w:rPr>
          <w:rFonts w:ascii="Times New Roman" w:hAnsi="Times New Roman" w:cs="Times New Roman"/>
          <w:bCs/>
        </w:rPr>
        <w:t xml:space="preserve"> /</w:t>
      </w:r>
      <w:r w:rsidR="00261DC1" w:rsidRPr="008B0603">
        <w:rPr>
          <w:rFonts w:ascii="Times New Roman" w:hAnsi="Times New Roman" w:cs="Times New Roman"/>
          <w:bCs/>
        </w:rPr>
        <w:t>.</w:t>
      </w:r>
    </w:p>
    <w:bookmarkEnd w:id="0"/>
    <w:p w:rsidR="00261DC1" w:rsidRDefault="00261DC1" w:rsidP="00016A12">
      <w:pPr>
        <w:autoSpaceDE w:val="0"/>
        <w:autoSpaceDN w:val="0"/>
        <w:adjustRightInd w:val="0"/>
        <w:jc w:val="both"/>
        <w:rPr>
          <w:rStyle w:val="eltit"/>
        </w:rPr>
      </w:pPr>
      <w:r>
        <w:rPr>
          <w:rStyle w:val="eltit"/>
        </w:rPr>
        <w:t xml:space="preserve">               </w:t>
      </w:r>
    </w:p>
    <w:p w:rsidR="00D46C05" w:rsidRDefault="00D46C05" w:rsidP="00016A12">
      <w:pPr>
        <w:autoSpaceDE w:val="0"/>
        <w:autoSpaceDN w:val="0"/>
        <w:adjustRightInd w:val="0"/>
        <w:jc w:val="both"/>
        <w:rPr>
          <w:rStyle w:val="eltit"/>
        </w:rPr>
      </w:pPr>
    </w:p>
    <w:p w:rsidR="00D46C05" w:rsidRDefault="00D46C05" w:rsidP="00016A12">
      <w:pPr>
        <w:autoSpaceDE w:val="0"/>
        <w:autoSpaceDN w:val="0"/>
        <w:adjustRightInd w:val="0"/>
        <w:jc w:val="both"/>
        <w:rPr>
          <w:rStyle w:val="eltit"/>
        </w:rPr>
      </w:pPr>
    </w:p>
    <w:p w:rsidR="00D46C05" w:rsidRDefault="00D46C05" w:rsidP="00016A12">
      <w:pPr>
        <w:autoSpaceDE w:val="0"/>
        <w:autoSpaceDN w:val="0"/>
        <w:adjustRightInd w:val="0"/>
        <w:jc w:val="both"/>
        <w:rPr>
          <w:rStyle w:val="eltit"/>
        </w:rPr>
      </w:pPr>
    </w:p>
    <w:p w:rsidR="00D46C05" w:rsidRDefault="00D46C05" w:rsidP="00016A12">
      <w:pPr>
        <w:autoSpaceDE w:val="0"/>
        <w:autoSpaceDN w:val="0"/>
        <w:adjustRightInd w:val="0"/>
        <w:jc w:val="both"/>
        <w:rPr>
          <w:rStyle w:val="eltit"/>
        </w:rPr>
      </w:pPr>
    </w:p>
    <w:p w:rsidR="00D46C05" w:rsidRDefault="00D46C05" w:rsidP="00016A12">
      <w:pPr>
        <w:autoSpaceDE w:val="0"/>
        <w:autoSpaceDN w:val="0"/>
        <w:adjustRightInd w:val="0"/>
        <w:jc w:val="both"/>
        <w:rPr>
          <w:rStyle w:val="eltit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lastRenderedPageBreak/>
        <w:t xml:space="preserve">6.  Przedsięwzięcia konieczne ze względu na ochronę środowiska, w tym  wód   </w:t>
      </w:r>
    </w:p>
    <w:p w:rsidR="00A55470" w:rsidRPr="00016A12" w:rsidRDefault="00A55470" w:rsidP="00016A12">
      <w:pPr>
        <w:pStyle w:val="Tekstpodstawowy2"/>
        <w:ind w:left="113"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podziemnych,  sposób likwidacji wyrobisk, otworów   wiertniczych,  rekultywacji    </w:t>
      </w:r>
    </w:p>
    <w:p w:rsidR="00A55470" w:rsidRPr="00016A12" w:rsidRDefault="00A55470" w:rsidP="00016A12">
      <w:pPr>
        <w:pStyle w:val="Tekstpodstawowy2"/>
        <w:ind w:left="113" w:right="113"/>
        <w:jc w:val="both"/>
        <w:rPr>
          <w:rFonts w:ascii="Times New Roman" w:hAnsi="Times New Roman" w:cs="Times New Roman"/>
          <w:b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gruntów a także czynności mające na  celu zapobieżenie szkodom powstałym </w:t>
      </w:r>
    </w:p>
    <w:p w:rsidR="00A55470" w:rsidRPr="00016A12" w:rsidRDefault="00A55470" w:rsidP="00016A12">
      <w:pPr>
        <w:pStyle w:val="Tekstpodstawowy2"/>
        <w:ind w:left="113"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 xml:space="preserve">   wskutek wykonywania zamierzonych robót.</w:t>
      </w:r>
      <w:r w:rsidRPr="00016A12">
        <w:rPr>
          <w:rFonts w:ascii="Times New Roman" w:hAnsi="Times New Roman" w:cs="Times New Roman"/>
          <w:szCs w:val="24"/>
        </w:rPr>
        <w:tab/>
      </w:r>
    </w:p>
    <w:p w:rsidR="00A55470" w:rsidRPr="00016A12" w:rsidRDefault="00A55470" w:rsidP="00016A12">
      <w:pPr>
        <w:pStyle w:val="Tekstpodstawowy2"/>
        <w:tabs>
          <w:tab w:val="left" w:pos="8640"/>
        </w:tabs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C33A9F" w:rsidP="00016A12">
      <w:pPr>
        <w:jc w:val="both"/>
      </w:pPr>
      <w:r>
        <w:t xml:space="preserve">         </w:t>
      </w:r>
      <w:r w:rsidR="00A55470" w:rsidRPr="00016A12">
        <w:t>Dla zapewnienia bezpieczeństwa pracy i ochrony środowiska, w czasie wykonywania robót, należy podjąć następujące przedsięwzięcia organizacy</w:t>
      </w:r>
      <w:r w:rsidR="00D7225A">
        <w:t xml:space="preserve">jne, techniczne </w:t>
      </w:r>
      <w:r w:rsidR="00A55470" w:rsidRPr="00016A12">
        <w:t>i technologiczne.</w:t>
      </w:r>
    </w:p>
    <w:p w:rsidR="00A55470" w:rsidRPr="00016A12" w:rsidRDefault="00A55470" w:rsidP="00016A12">
      <w:pPr>
        <w:jc w:val="both"/>
      </w:pPr>
      <w:r w:rsidRPr="00016A12">
        <w:t xml:space="preserve"> </w:t>
      </w:r>
    </w:p>
    <w:p w:rsidR="00A55470" w:rsidRPr="00016A12" w:rsidRDefault="005E579E" w:rsidP="00016A12">
      <w:pPr>
        <w:numPr>
          <w:ilvl w:val="0"/>
          <w:numId w:val="4"/>
        </w:numPr>
        <w:jc w:val="both"/>
      </w:pPr>
      <w:r>
        <w:t xml:space="preserve">Osoby obsługujące sprzęt / środki transportu, koparka / muszą </w:t>
      </w:r>
      <w:r w:rsidR="00A55470" w:rsidRPr="00016A12">
        <w:t xml:space="preserve"> posiada</w:t>
      </w:r>
      <w:r>
        <w:t>ć</w:t>
      </w:r>
      <w:r w:rsidR="00A55470" w:rsidRPr="00016A12">
        <w:t xml:space="preserve"> odpowiednie uprawnienia. Pracownicy zatrudnieni  powinni przejść przeszkolenie wstępne i okresowe w zakresie bezpieczeństwa i higieny pracy. Prace montażowe i demontażowe powinny być prowadzone ze szczególną ostrożnością, pod bezpośrednim nadzorem osób uprawnionych.</w:t>
      </w:r>
    </w:p>
    <w:p w:rsidR="00A55470" w:rsidRPr="00016A12" w:rsidRDefault="00A55470" w:rsidP="00016A12">
      <w:pPr>
        <w:numPr>
          <w:ilvl w:val="0"/>
          <w:numId w:val="4"/>
        </w:numPr>
        <w:jc w:val="both"/>
      </w:pPr>
      <w:r w:rsidRPr="00016A12">
        <w:t xml:space="preserve">Dla zabezpieczenia pracowników przed niebezpieczeństwem ze strony wirujących elementów maszyn i urządzeń, elementy te powinny być obudowane odpowiednimi osłonami. Obsługa urządzeń powinna być przeszkolona i pouczona o zachowaniu środków ostrożności oraz zobowiązana  do postępowania zgodnie z obowiązującymi ją instrukcjami w tym zakresie.   </w:t>
      </w:r>
    </w:p>
    <w:p w:rsidR="00A55470" w:rsidRPr="00016A12" w:rsidRDefault="00A55470" w:rsidP="00016A12">
      <w:pPr>
        <w:ind w:left="284" w:hanging="284"/>
        <w:jc w:val="both"/>
      </w:pPr>
      <w:r w:rsidRPr="00016A12">
        <w:t xml:space="preserve">      Każdy pracownik powinien otrzymać odzież ochronną i roboczą oraz sprzęt ochrony   </w:t>
      </w:r>
    </w:p>
    <w:p w:rsidR="00A55470" w:rsidRPr="00016A12" w:rsidRDefault="00A55470" w:rsidP="00016A12">
      <w:pPr>
        <w:ind w:left="284" w:hanging="284"/>
        <w:jc w:val="both"/>
      </w:pPr>
      <w:r w:rsidRPr="00016A12">
        <w:t xml:space="preserve">      osobistej taki jak : kask ochronny, rękawice, pasy i szelki  bezpieczeństwa, a w przypadku  </w:t>
      </w:r>
    </w:p>
    <w:p w:rsidR="00A55470" w:rsidRPr="00016A12" w:rsidRDefault="00A55470" w:rsidP="00016A12">
      <w:pPr>
        <w:ind w:left="284" w:hanging="284"/>
        <w:jc w:val="both"/>
      </w:pPr>
      <w:r w:rsidRPr="00016A12">
        <w:t xml:space="preserve">      przekroczenia norm hałasu ochronniki  słuchu. </w:t>
      </w:r>
    </w:p>
    <w:p w:rsidR="00A55470" w:rsidRPr="00016A12" w:rsidRDefault="00A55470" w:rsidP="00016A12">
      <w:pPr>
        <w:ind w:left="284"/>
        <w:jc w:val="both"/>
      </w:pPr>
      <w:r w:rsidRPr="00016A12">
        <w:t xml:space="preserve"> Pracownicy powinni być poddani okresowym badaniom lekarskim.  Na </w:t>
      </w:r>
      <w:r w:rsidR="005E579E">
        <w:t>budowie</w:t>
      </w:r>
      <w:r w:rsidRPr="00016A12">
        <w:t xml:space="preserve"> powinna  znajdować się  apteczka oraz instrukcja o postępowaniu w razie zaistnienia  wypadku przy pracy.  Pracownicy w czasie pracy powinni mieć zapewnione niezbędne pomieszczenie socjalne.</w:t>
      </w:r>
    </w:p>
    <w:p w:rsidR="00A55470" w:rsidRPr="00016A12" w:rsidRDefault="00A55470" w:rsidP="00016A12">
      <w:pPr>
        <w:pStyle w:val="Tekstpodstawowy2"/>
        <w:tabs>
          <w:tab w:val="left" w:pos="8640"/>
        </w:tabs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 xml:space="preserve">3.  W zakresie ochrony środowiska dla ochrony wód podziemnych  i powierzchniowych, </w:t>
      </w:r>
    </w:p>
    <w:p w:rsidR="00A55470" w:rsidRPr="00016A12" w:rsidRDefault="00A55470" w:rsidP="00016A12">
      <w:pPr>
        <w:pStyle w:val="Tekstpodstawowy2"/>
        <w:tabs>
          <w:tab w:val="left" w:pos="8640"/>
        </w:tabs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 xml:space="preserve">     oleje i smary używane na wiertni powinny być przechowywane w szczelnych naczyniach </w:t>
      </w:r>
    </w:p>
    <w:p w:rsidR="00A55470" w:rsidRDefault="00A55470" w:rsidP="005E579E">
      <w:pPr>
        <w:pStyle w:val="Tekstpodstawowy2"/>
        <w:tabs>
          <w:tab w:val="left" w:pos="8640"/>
        </w:tabs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 xml:space="preserve">     i używane z maksymalną ostrożnością dla zabezpieczenia przed rozlaniem. </w:t>
      </w:r>
    </w:p>
    <w:p w:rsidR="00C4464C" w:rsidRDefault="00C4464C" w:rsidP="00C4464C">
      <w:pPr>
        <w:pStyle w:val="Tekstpodstawowy2"/>
        <w:tabs>
          <w:tab w:val="left" w:pos="8640"/>
        </w:tabs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  </w:t>
      </w:r>
      <w:r w:rsidR="005E579E">
        <w:rPr>
          <w:rFonts w:ascii="Times New Roman" w:hAnsi="Times New Roman" w:cs="Times New Roman"/>
          <w:szCs w:val="24"/>
        </w:rPr>
        <w:t>Należy zachować szczególn</w:t>
      </w:r>
      <w:r>
        <w:rPr>
          <w:rFonts w:ascii="Times New Roman" w:hAnsi="Times New Roman" w:cs="Times New Roman"/>
          <w:szCs w:val="24"/>
        </w:rPr>
        <w:t>ą</w:t>
      </w:r>
      <w:r w:rsidR="005E579E">
        <w:rPr>
          <w:rFonts w:ascii="Times New Roman" w:hAnsi="Times New Roman" w:cs="Times New Roman"/>
          <w:szCs w:val="24"/>
        </w:rPr>
        <w:t xml:space="preserve"> ostrożność przy </w:t>
      </w:r>
      <w:r>
        <w:rPr>
          <w:rFonts w:ascii="Times New Roman" w:hAnsi="Times New Roman" w:cs="Times New Roman"/>
          <w:szCs w:val="24"/>
        </w:rPr>
        <w:t xml:space="preserve">wykonywaniu mieszaniny piasku                           </w:t>
      </w:r>
    </w:p>
    <w:p w:rsidR="00C4464C" w:rsidRDefault="00C4464C" w:rsidP="00C4464C">
      <w:pPr>
        <w:pStyle w:val="Tekstpodstawowy2"/>
        <w:tabs>
          <w:tab w:val="left" w:pos="8640"/>
        </w:tabs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z  środkami odkażającymi / chloramina lub innymi odpowiednikami /. Na budowie </w:t>
      </w:r>
    </w:p>
    <w:p w:rsidR="00F068E1" w:rsidRDefault="00C4464C" w:rsidP="00C4464C">
      <w:pPr>
        <w:pStyle w:val="Tekstpodstawowy2"/>
        <w:tabs>
          <w:tab w:val="left" w:pos="8640"/>
        </w:tabs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powinny znajdować się środki </w:t>
      </w:r>
      <w:r w:rsidR="00F068E1">
        <w:rPr>
          <w:rFonts w:ascii="Times New Roman" w:hAnsi="Times New Roman" w:cs="Times New Roman"/>
          <w:szCs w:val="24"/>
        </w:rPr>
        <w:t xml:space="preserve">zapobiegające ewentualnemu zatruciu środkami </w:t>
      </w:r>
    </w:p>
    <w:p w:rsidR="005E579E" w:rsidRPr="00016A12" w:rsidRDefault="00F068E1" w:rsidP="00C4464C">
      <w:pPr>
        <w:pStyle w:val="Tekstpodstawowy2"/>
        <w:tabs>
          <w:tab w:val="left" w:pos="8640"/>
        </w:tabs>
        <w:ind w:right="11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dezynfekującymi.</w:t>
      </w:r>
    </w:p>
    <w:p w:rsidR="00B21BA9" w:rsidRPr="00016A12" w:rsidRDefault="00B21BA9" w:rsidP="00016A12">
      <w:pPr>
        <w:pStyle w:val="Tekstpodstawowy2"/>
        <w:tabs>
          <w:tab w:val="left" w:pos="8640"/>
        </w:tabs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>7.</w:t>
      </w:r>
      <w:r w:rsidRPr="00016A12">
        <w:rPr>
          <w:rFonts w:ascii="Times New Roman" w:hAnsi="Times New Roman" w:cs="Times New Roman"/>
          <w:b/>
          <w:szCs w:val="24"/>
        </w:rPr>
        <w:tab/>
        <w:t>Wnioski i zalecenia.</w:t>
      </w:r>
      <w:r w:rsidRPr="00016A12">
        <w:rPr>
          <w:rFonts w:ascii="Times New Roman" w:hAnsi="Times New Roman" w:cs="Times New Roman"/>
          <w:b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  <w:t xml:space="preserve">   </w:t>
      </w:r>
    </w:p>
    <w:p w:rsidR="00D7225A" w:rsidRPr="007B3B55" w:rsidRDefault="00D7225A" w:rsidP="00D7225A">
      <w:pPr>
        <w:pStyle w:val="Tekstpodstawowy2"/>
        <w:ind w:right="113"/>
        <w:jc w:val="both"/>
        <w:rPr>
          <w:rFonts w:ascii="Times New Roman" w:hAnsi="Times New Roman"/>
          <w:szCs w:val="24"/>
        </w:rPr>
      </w:pPr>
    </w:p>
    <w:p w:rsidR="00D7225A" w:rsidRDefault="00D7225A" w:rsidP="00D7225A">
      <w:pPr>
        <w:pStyle w:val="Tekstpodstawowy2"/>
        <w:numPr>
          <w:ilvl w:val="0"/>
          <w:numId w:val="5"/>
        </w:numPr>
        <w:ind w:right="113"/>
        <w:jc w:val="both"/>
        <w:rPr>
          <w:rFonts w:ascii="Times New Roman" w:hAnsi="Times New Roman"/>
          <w:szCs w:val="24"/>
        </w:rPr>
      </w:pPr>
      <w:r w:rsidRPr="007B3B55">
        <w:rPr>
          <w:rFonts w:ascii="Times New Roman" w:hAnsi="Times New Roman"/>
          <w:szCs w:val="24"/>
        </w:rPr>
        <w:t>Roboty geologiczne należy wykonać pod nadzorem  hydrogeologicznym.</w:t>
      </w:r>
    </w:p>
    <w:p w:rsidR="00DD2A22" w:rsidRPr="00DD2A22" w:rsidRDefault="00D7225A" w:rsidP="00D7225A">
      <w:pPr>
        <w:pStyle w:val="Tekstpodstawowy2"/>
        <w:numPr>
          <w:ilvl w:val="0"/>
          <w:numId w:val="5"/>
        </w:numPr>
        <w:ind w:left="0" w:right="113" w:firstLine="0"/>
        <w:jc w:val="both"/>
        <w:rPr>
          <w:rFonts w:ascii="Times New Roman" w:hAnsi="Times New Roman"/>
          <w:szCs w:val="24"/>
        </w:rPr>
      </w:pPr>
      <w:r w:rsidRPr="00503E97">
        <w:rPr>
          <w:rFonts w:ascii="Times New Roman" w:hAnsi="Times New Roman" w:cs="Times New Roman"/>
          <w:szCs w:val="24"/>
        </w:rPr>
        <w:t xml:space="preserve">O terminie rozpoczęcia prac Inwestor poinformuje </w:t>
      </w:r>
      <w:r w:rsidR="00C4464C">
        <w:rPr>
          <w:rFonts w:ascii="Times New Roman" w:hAnsi="Times New Roman" w:cs="Times New Roman"/>
          <w:szCs w:val="24"/>
        </w:rPr>
        <w:t xml:space="preserve">Starostwo Powiatowe w Kraśniku </w:t>
      </w:r>
      <w:r w:rsidR="00DD2A22">
        <w:rPr>
          <w:rFonts w:ascii="Times New Roman" w:hAnsi="Times New Roman" w:cs="Times New Roman"/>
          <w:szCs w:val="24"/>
        </w:rPr>
        <w:t xml:space="preserve">  </w:t>
      </w:r>
    </w:p>
    <w:p w:rsidR="00831F13" w:rsidRDefault="00DD2A22" w:rsidP="00DD2A22">
      <w:pPr>
        <w:pStyle w:val="Tekstpodstawowy2"/>
        <w:ind w:right="11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oraz Urząd Gminy w </w:t>
      </w:r>
      <w:r w:rsidR="00F068E1">
        <w:rPr>
          <w:rFonts w:ascii="Times New Roman" w:hAnsi="Times New Roman" w:cs="Times New Roman"/>
          <w:szCs w:val="24"/>
        </w:rPr>
        <w:t>Urzędowie</w:t>
      </w:r>
      <w:r w:rsidR="00240E78">
        <w:rPr>
          <w:rFonts w:ascii="Times New Roman" w:hAnsi="Times New Roman" w:cs="Times New Roman"/>
          <w:szCs w:val="24"/>
        </w:rPr>
        <w:t>.</w:t>
      </w:r>
      <w:r w:rsidR="00831F13">
        <w:rPr>
          <w:rFonts w:ascii="Times New Roman" w:hAnsi="Times New Roman"/>
          <w:szCs w:val="24"/>
        </w:rPr>
        <w:t xml:space="preserve"> </w:t>
      </w:r>
    </w:p>
    <w:p w:rsidR="00F068E1" w:rsidRPr="008B0603" w:rsidRDefault="00D7225A" w:rsidP="00F068E1">
      <w:pPr>
        <w:pStyle w:val="Tekstpodstawowy2"/>
        <w:numPr>
          <w:ilvl w:val="0"/>
          <w:numId w:val="5"/>
        </w:numPr>
        <w:ind w:right="113"/>
        <w:jc w:val="both"/>
        <w:rPr>
          <w:rFonts w:ascii="Times New Roman" w:hAnsi="Times New Roman" w:cs="Times New Roman"/>
          <w:bCs/>
        </w:rPr>
      </w:pPr>
      <w:r w:rsidRPr="007B3B55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 xml:space="preserve"> </w:t>
      </w:r>
      <w:r w:rsidRPr="007B3B55">
        <w:rPr>
          <w:rFonts w:ascii="Times New Roman" w:hAnsi="Times New Roman"/>
          <w:szCs w:val="24"/>
        </w:rPr>
        <w:t>terminie jednego miesiąca od zakończenia prac terenowych  należy opracować    dokumentację z lik</w:t>
      </w:r>
      <w:r>
        <w:rPr>
          <w:rFonts w:ascii="Times New Roman" w:hAnsi="Times New Roman"/>
          <w:szCs w:val="24"/>
        </w:rPr>
        <w:t xml:space="preserve">widacji otworu </w:t>
      </w:r>
      <w:r w:rsidR="00C4464C">
        <w:rPr>
          <w:rFonts w:ascii="Times New Roman" w:hAnsi="Times New Roman"/>
          <w:szCs w:val="24"/>
        </w:rPr>
        <w:t>K</w:t>
      </w:r>
      <w:r>
        <w:rPr>
          <w:rFonts w:ascii="Times New Roman" w:hAnsi="Times New Roman"/>
          <w:szCs w:val="24"/>
        </w:rPr>
        <w:t xml:space="preserve"> – 1</w:t>
      </w:r>
      <w:r w:rsidRPr="007B3B55">
        <w:rPr>
          <w:rFonts w:ascii="Times New Roman" w:hAnsi="Times New Roman"/>
          <w:szCs w:val="24"/>
        </w:rPr>
        <w:t xml:space="preserve"> zgodnie </w:t>
      </w:r>
      <w:r w:rsidR="00F068E1" w:rsidRPr="008B0603">
        <w:rPr>
          <w:rFonts w:ascii="Times New Roman" w:hAnsi="Times New Roman" w:cs="Times New Roman"/>
        </w:rPr>
        <w:t xml:space="preserve">Rozporządzeniem Ministra </w:t>
      </w:r>
      <w:r w:rsidR="00F068E1">
        <w:rPr>
          <w:rFonts w:ascii="Times New Roman" w:hAnsi="Times New Roman" w:cs="Times New Roman"/>
        </w:rPr>
        <w:t xml:space="preserve">Klimatu i </w:t>
      </w:r>
      <w:r w:rsidR="00F068E1" w:rsidRPr="008B0603">
        <w:rPr>
          <w:rFonts w:ascii="Times New Roman" w:hAnsi="Times New Roman" w:cs="Times New Roman"/>
        </w:rPr>
        <w:t xml:space="preserve">Środowiska z dnia </w:t>
      </w:r>
      <w:r w:rsidR="00F068E1">
        <w:rPr>
          <w:rFonts w:ascii="Times New Roman" w:hAnsi="Times New Roman" w:cs="Times New Roman"/>
        </w:rPr>
        <w:t>23</w:t>
      </w:r>
      <w:r w:rsidR="00F068E1" w:rsidRPr="008B0603">
        <w:rPr>
          <w:rFonts w:ascii="Times New Roman" w:hAnsi="Times New Roman" w:cs="Times New Roman"/>
        </w:rPr>
        <w:t xml:space="preserve"> grudnia 20</w:t>
      </w:r>
      <w:r w:rsidR="00F068E1">
        <w:rPr>
          <w:rFonts w:ascii="Times New Roman" w:hAnsi="Times New Roman" w:cs="Times New Roman"/>
        </w:rPr>
        <w:t>20</w:t>
      </w:r>
      <w:r w:rsidR="00F068E1" w:rsidRPr="008B0603">
        <w:rPr>
          <w:rFonts w:ascii="Times New Roman" w:hAnsi="Times New Roman" w:cs="Times New Roman"/>
        </w:rPr>
        <w:t xml:space="preserve"> r.  </w:t>
      </w:r>
      <w:r w:rsidR="00F068E1" w:rsidRPr="008B0603">
        <w:rPr>
          <w:rFonts w:ascii="Times New Roman" w:hAnsi="Times New Roman" w:cs="Times New Roman"/>
          <w:bCs/>
        </w:rPr>
        <w:t>w sprawie  innych dokumentacji geologicznych / Dz. U.  poz. 2</w:t>
      </w:r>
      <w:r w:rsidR="00F068E1">
        <w:rPr>
          <w:rFonts w:ascii="Times New Roman" w:hAnsi="Times New Roman" w:cs="Times New Roman"/>
          <w:bCs/>
        </w:rPr>
        <w:t>449</w:t>
      </w:r>
      <w:r w:rsidR="00F068E1" w:rsidRPr="008B0603">
        <w:rPr>
          <w:rFonts w:ascii="Times New Roman" w:hAnsi="Times New Roman" w:cs="Times New Roman"/>
          <w:bCs/>
        </w:rPr>
        <w:t xml:space="preserve"> /.</w:t>
      </w:r>
    </w:p>
    <w:p w:rsidR="00503E97" w:rsidRDefault="00503E97" w:rsidP="00503E97">
      <w:pPr>
        <w:pStyle w:val="Tekstpodstawowy2"/>
        <w:numPr>
          <w:ilvl w:val="0"/>
          <w:numId w:val="5"/>
        </w:numPr>
        <w:ind w:right="113"/>
        <w:jc w:val="both"/>
        <w:rPr>
          <w:rFonts w:ascii="Times New Roman" w:hAnsi="Times New Roman" w:cs="Times New Roman"/>
        </w:rPr>
      </w:pPr>
      <w:r w:rsidRPr="002D2DFC">
        <w:rPr>
          <w:rFonts w:ascii="Times New Roman" w:hAnsi="Times New Roman" w:cs="Times New Roman"/>
          <w:szCs w:val="24"/>
        </w:rPr>
        <w:t>W</w:t>
      </w:r>
      <w:r w:rsidRPr="002D2DFC">
        <w:rPr>
          <w:rFonts w:ascii="Times New Roman" w:hAnsi="Times New Roman" w:cs="Times New Roman"/>
        </w:rPr>
        <w:t>nosi się  o zatwierdzenie projektu z</w:t>
      </w:r>
      <w:r w:rsidR="00921D7E">
        <w:rPr>
          <w:rFonts w:ascii="Times New Roman" w:hAnsi="Times New Roman" w:cs="Times New Roman"/>
        </w:rPr>
        <w:t xml:space="preserve"> terminem ważności do 3</w:t>
      </w:r>
      <w:r w:rsidR="00DD2A22">
        <w:rPr>
          <w:rFonts w:ascii="Times New Roman" w:hAnsi="Times New Roman" w:cs="Times New Roman"/>
        </w:rPr>
        <w:t>0.</w:t>
      </w:r>
      <w:r w:rsidR="00F068E1">
        <w:rPr>
          <w:rFonts w:ascii="Times New Roman" w:hAnsi="Times New Roman" w:cs="Times New Roman"/>
        </w:rPr>
        <w:t>12</w:t>
      </w:r>
      <w:r w:rsidR="00DD2A22">
        <w:rPr>
          <w:rFonts w:ascii="Times New Roman" w:hAnsi="Times New Roman" w:cs="Times New Roman"/>
        </w:rPr>
        <w:t>.202</w:t>
      </w:r>
      <w:r w:rsidR="00F068E1">
        <w:rPr>
          <w:rFonts w:ascii="Times New Roman" w:hAnsi="Times New Roman" w:cs="Times New Roman"/>
        </w:rPr>
        <w:t>2</w:t>
      </w:r>
      <w:r w:rsidRPr="002D2DFC">
        <w:rPr>
          <w:rFonts w:ascii="Times New Roman" w:hAnsi="Times New Roman" w:cs="Times New Roman"/>
        </w:rPr>
        <w:t xml:space="preserve"> r.</w:t>
      </w:r>
    </w:p>
    <w:p w:rsidR="00DD2A22" w:rsidRPr="002D2DFC" w:rsidRDefault="00DD2A22" w:rsidP="00503E97">
      <w:pPr>
        <w:pStyle w:val="Tekstpodstawowy2"/>
        <w:numPr>
          <w:ilvl w:val="0"/>
          <w:numId w:val="5"/>
        </w:numPr>
        <w:ind w:right="1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robót geologicznych należy przesłać do </w:t>
      </w:r>
      <w:r w:rsidR="00C4464C">
        <w:rPr>
          <w:rFonts w:ascii="Times New Roman" w:hAnsi="Times New Roman" w:cs="Times New Roman"/>
        </w:rPr>
        <w:t>Starostwa Powiatowego w Kraśniku</w:t>
      </w:r>
      <w:r>
        <w:rPr>
          <w:rFonts w:ascii="Times New Roman" w:hAnsi="Times New Roman" w:cs="Times New Roman"/>
        </w:rPr>
        <w:t xml:space="preserve"> celem zatwierdzenia.</w:t>
      </w:r>
    </w:p>
    <w:p w:rsidR="00503E97" w:rsidRDefault="00503E97" w:rsidP="00503E97">
      <w:pPr>
        <w:pStyle w:val="Tekstpodstawowy2"/>
        <w:ind w:left="360" w:right="113"/>
        <w:jc w:val="both"/>
        <w:rPr>
          <w:rStyle w:val="eltit"/>
          <w:rFonts w:ascii="Times New Roman" w:hAnsi="Times New Roman"/>
          <w:szCs w:val="24"/>
        </w:rPr>
      </w:pPr>
    </w:p>
    <w:p w:rsidR="00D7225A" w:rsidRDefault="00D7225A" w:rsidP="00D7225A">
      <w:pPr>
        <w:pStyle w:val="Tekstpodstawowy2"/>
        <w:ind w:left="360" w:right="113"/>
        <w:jc w:val="both"/>
        <w:rPr>
          <w:rStyle w:val="eltit"/>
          <w:rFonts w:ascii="Times New Roman" w:hAnsi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left="113"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 xml:space="preserve">        </w:t>
      </w:r>
    </w:p>
    <w:p w:rsidR="00A55470" w:rsidRPr="00016A12" w:rsidRDefault="00A55470" w:rsidP="00016A12">
      <w:pPr>
        <w:pStyle w:val="Tekstpodstawowy2"/>
        <w:ind w:left="113"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 xml:space="preserve">                     </w:t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b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  <w:r w:rsidRPr="00016A12">
        <w:rPr>
          <w:rFonts w:ascii="Times New Roman" w:hAnsi="Times New Roman" w:cs="Times New Roman"/>
          <w:szCs w:val="24"/>
        </w:rPr>
        <w:tab/>
      </w:r>
    </w:p>
    <w:p w:rsidR="00A55470" w:rsidRPr="00016A12" w:rsidRDefault="00A55470" w:rsidP="00016A12">
      <w:pPr>
        <w:pStyle w:val="Tekstpodstawowy2"/>
        <w:ind w:right="113"/>
        <w:jc w:val="both"/>
        <w:rPr>
          <w:rFonts w:ascii="Times New Roman" w:hAnsi="Times New Roman" w:cs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jc w:val="both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jc w:val="both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jc w:val="both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jc w:val="both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jc w:val="both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jc w:val="both"/>
        <w:rPr>
          <w:rFonts w:ascii="Times New Roman" w:hAnsi="Times New Roman"/>
          <w:szCs w:val="24"/>
        </w:rPr>
      </w:pPr>
    </w:p>
    <w:p w:rsidR="00A55470" w:rsidRPr="004066BB" w:rsidRDefault="00A55470" w:rsidP="00A55470">
      <w:pPr>
        <w:pStyle w:val="Tekstpodstawowy2"/>
        <w:ind w:right="113"/>
        <w:jc w:val="both"/>
        <w:rPr>
          <w:rFonts w:ascii="Times New Roman" w:hAnsi="Times New Roman"/>
          <w:szCs w:val="24"/>
        </w:rPr>
      </w:pPr>
    </w:p>
    <w:p w:rsidR="00A55470" w:rsidRDefault="00A55470" w:rsidP="00A55470">
      <w:pPr>
        <w:jc w:val="both"/>
      </w:pPr>
    </w:p>
    <w:p w:rsidR="00A55470" w:rsidRDefault="00A55470" w:rsidP="00A55470"/>
    <w:p w:rsidR="00A55470" w:rsidRDefault="00A55470" w:rsidP="00A55470"/>
    <w:p w:rsidR="00A55470" w:rsidRDefault="00A55470" w:rsidP="00A55470"/>
    <w:p w:rsidR="00A55470" w:rsidRDefault="00A55470" w:rsidP="00A55470"/>
    <w:p w:rsidR="007C4E84" w:rsidRDefault="007C4E84"/>
    <w:sectPr w:rsidR="007C4E84" w:rsidSect="00AC0B9A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A05" w:rsidRDefault="00D20A05" w:rsidP="004F0E2C">
      <w:r>
        <w:separator/>
      </w:r>
    </w:p>
  </w:endnote>
  <w:endnote w:type="continuationSeparator" w:id="0">
    <w:p w:rsidR="00D20A05" w:rsidRDefault="00D20A05" w:rsidP="004F0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A05" w:rsidRDefault="00D20A05" w:rsidP="004F0E2C">
      <w:r>
        <w:separator/>
      </w:r>
    </w:p>
  </w:footnote>
  <w:footnote w:type="continuationSeparator" w:id="0">
    <w:p w:rsidR="00D20A05" w:rsidRDefault="00D20A05" w:rsidP="004F0E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05" w:rsidRDefault="000B30A4" w:rsidP="00BC5F3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0A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0A05" w:rsidRDefault="00D20A0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05" w:rsidRDefault="000B30A4">
    <w:pPr>
      <w:pStyle w:val="Nagwek"/>
      <w:jc w:val="center"/>
    </w:pPr>
    <w:r>
      <w:fldChar w:fldCharType="begin"/>
    </w:r>
    <w:r w:rsidR="00D20A05">
      <w:instrText xml:space="preserve"> PAGE   \* MERGEFORMAT </w:instrText>
    </w:r>
    <w:r>
      <w:fldChar w:fldCharType="separate"/>
    </w:r>
    <w:r w:rsidR="00F32BE2">
      <w:rPr>
        <w:noProof/>
      </w:rPr>
      <w:t>2</w:t>
    </w:r>
    <w:r>
      <w:rPr>
        <w:noProof/>
      </w:rPr>
      <w:fldChar w:fldCharType="end"/>
    </w:r>
  </w:p>
  <w:p w:rsidR="00D20A05" w:rsidRDefault="00D20A05" w:rsidP="00BC5F3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05" w:rsidRDefault="00D20A05">
    <w:pPr>
      <w:pStyle w:val="Nagwek"/>
      <w:jc w:val="center"/>
    </w:pPr>
  </w:p>
  <w:p w:rsidR="00D20A05" w:rsidRDefault="00D20A0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42D0"/>
    <w:multiLevelType w:val="hybridMultilevel"/>
    <w:tmpl w:val="B7E69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4DFA"/>
    <w:multiLevelType w:val="hybridMultilevel"/>
    <w:tmpl w:val="8ED40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177DD"/>
    <w:multiLevelType w:val="multilevel"/>
    <w:tmpl w:val="A15CB7C8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33"/>
        </w:tabs>
        <w:ind w:left="83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833"/>
        </w:tabs>
        <w:ind w:left="83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93"/>
        </w:tabs>
        <w:ind w:left="1193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193"/>
        </w:tabs>
        <w:ind w:left="119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53"/>
        </w:tabs>
        <w:ind w:left="155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13"/>
        </w:tabs>
        <w:ind w:left="191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13"/>
        </w:tabs>
        <w:ind w:left="191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73"/>
        </w:tabs>
        <w:ind w:left="2273" w:hanging="2160"/>
      </w:pPr>
    </w:lvl>
  </w:abstractNum>
  <w:abstractNum w:abstractNumId="3">
    <w:nsid w:val="0BF3113F"/>
    <w:multiLevelType w:val="hybridMultilevel"/>
    <w:tmpl w:val="129C5C64"/>
    <w:lvl w:ilvl="0" w:tplc="2B28EB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D17D3"/>
    <w:multiLevelType w:val="multilevel"/>
    <w:tmpl w:val="81CA802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5">
    <w:nsid w:val="15FB7A4C"/>
    <w:multiLevelType w:val="hybridMultilevel"/>
    <w:tmpl w:val="AF829C5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32E12"/>
    <w:multiLevelType w:val="multilevel"/>
    <w:tmpl w:val="26A02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7">
    <w:nsid w:val="2D6B26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F2D04FC"/>
    <w:multiLevelType w:val="hybridMultilevel"/>
    <w:tmpl w:val="423A3ED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B5E75"/>
    <w:multiLevelType w:val="hybridMultilevel"/>
    <w:tmpl w:val="31F63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63A12"/>
    <w:multiLevelType w:val="hybridMultilevel"/>
    <w:tmpl w:val="B4C68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B04DB"/>
    <w:multiLevelType w:val="hybridMultilevel"/>
    <w:tmpl w:val="40766AC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033E4"/>
    <w:multiLevelType w:val="hybridMultilevel"/>
    <w:tmpl w:val="21F8B14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345FB"/>
    <w:multiLevelType w:val="hybridMultilevel"/>
    <w:tmpl w:val="4442E982"/>
    <w:lvl w:ilvl="0" w:tplc="BDE8E456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4">
    <w:nsid w:val="4DDB13D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8947EE8"/>
    <w:multiLevelType w:val="hybridMultilevel"/>
    <w:tmpl w:val="ABA6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E35349"/>
    <w:multiLevelType w:val="hybridMultilevel"/>
    <w:tmpl w:val="88328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044D3"/>
    <w:multiLevelType w:val="hybridMultilevel"/>
    <w:tmpl w:val="23828494"/>
    <w:lvl w:ilvl="0" w:tplc="A9349B2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8"/>
  </w:num>
  <w:num w:numId="9">
    <w:abstractNumId w:val="16"/>
  </w:num>
  <w:num w:numId="10">
    <w:abstractNumId w:val="0"/>
  </w:num>
  <w:num w:numId="11">
    <w:abstractNumId w:val="3"/>
  </w:num>
  <w:num w:numId="12">
    <w:abstractNumId w:val="11"/>
  </w:num>
  <w:num w:numId="13">
    <w:abstractNumId w:val="17"/>
  </w:num>
  <w:num w:numId="14">
    <w:abstractNumId w:val="10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5470"/>
    <w:rsid w:val="00000558"/>
    <w:rsid w:val="00004EE7"/>
    <w:rsid w:val="000138E0"/>
    <w:rsid w:val="00016A12"/>
    <w:rsid w:val="000259AA"/>
    <w:rsid w:val="0004013C"/>
    <w:rsid w:val="000446C4"/>
    <w:rsid w:val="000453B1"/>
    <w:rsid w:val="0006174C"/>
    <w:rsid w:val="000656FD"/>
    <w:rsid w:val="0006588A"/>
    <w:rsid w:val="00070A95"/>
    <w:rsid w:val="00080608"/>
    <w:rsid w:val="0008583C"/>
    <w:rsid w:val="00090951"/>
    <w:rsid w:val="000913E2"/>
    <w:rsid w:val="00096713"/>
    <w:rsid w:val="000A6DD4"/>
    <w:rsid w:val="000A7C7B"/>
    <w:rsid w:val="000B0532"/>
    <w:rsid w:val="000B30A4"/>
    <w:rsid w:val="000B3767"/>
    <w:rsid w:val="000B3A33"/>
    <w:rsid w:val="000C0DD8"/>
    <w:rsid w:val="000C45E4"/>
    <w:rsid w:val="000C53B4"/>
    <w:rsid w:val="000C7EB6"/>
    <w:rsid w:val="000D125A"/>
    <w:rsid w:val="000D5A69"/>
    <w:rsid w:val="000E003C"/>
    <w:rsid w:val="000E5412"/>
    <w:rsid w:val="000E5B63"/>
    <w:rsid w:val="000F4E92"/>
    <w:rsid w:val="000F70C7"/>
    <w:rsid w:val="0011010A"/>
    <w:rsid w:val="001110A3"/>
    <w:rsid w:val="001248C6"/>
    <w:rsid w:val="00124FF1"/>
    <w:rsid w:val="0012663C"/>
    <w:rsid w:val="00137ECA"/>
    <w:rsid w:val="00142768"/>
    <w:rsid w:val="00147CFB"/>
    <w:rsid w:val="001503CC"/>
    <w:rsid w:val="00152960"/>
    <w:rsid w:val="00160A49"/>
    <w:rsid w:val="001613B0"/>
    <w:rsid w:val="00162415"/>
    <w:rsid w:val="001625CA"/>
    <w:rsid w:val="0016617D"/>
    <w:rsid w:val="0018242E"/>
    <w:rsid w:val="0018654A"/>
    <w:rsid w:val="00191F3A"/>
    <w:rsid w:val="001A01CD"/>
    <w:rsid w:val="001A415B"/>
    <w:rsid w:val="001A526C"/>
    <w:rsid w:val="001B45BE"/>
    <w:rsid w:val="001B4EB6"/>
    <w:rsid w:val="001B59DF"/>
    <w:rsid w:val="001B674C"/>
    <w:rsid w:val="001C016F"/>
    <w:rsid w:val="001C1667"/>
    <w:rsid w:val="001D3BA7"/>
    <w:rsid w:val="001D7D7B"/>
    <w:rsid w:val="001F68CA"/>
    <w:rsid w:val="002030C9"/>
    <w:rsid w:val="00205372"/>
    <w:rsid w:val="00213F7B"/>
    <w:rsid w:val="002236F3"/>
    <w:rsid w:val="00226F73"/>
    <w:rsid w:val="00230CC5"/>
    <w:rsid w:val="002338A0"/>
    <w:rsid w:val="00240E78"/>
    <w:rsid w:val="002476A9"/>
    <w:rsid w:val="002564D0"/>
    <w:rsid w:val="00256B61"/>
    <w:rsid w:val="00260479"/>
    <w:rsid w:val="00261DC1"/>
    <w:rsid w:val="00264B08"/>
    <w:rsid w:val="00273DDE"/>
    <w:rsid w:val="00274075"/>
    <w:rsid w:val="00275ABB"/>
    <w:rsid w:val="0027608F"/>
    <w:rsid w:val="002877BD"/>
    <w:rsid w:val="002A2794"/>
    <w:rsid w:val="002A662A"/>
    <w:rsid w:val="002C0AA9"/>
    <w:rsid w:val="002C6275"/>
    <w:rsid w:val="002D0D39"/>
    <w:rsid w:val="002D2972"/>
    <w:rsid w:val="002D2DFC"/>
    <w:rsid w:val="002D3318"/>
    <w:rsid w:val="002D76E7"/>
    <w:rsid w:val="0030333D"/>
    <w:rsid w:val="003039F7"/>
    <w:rsid w:val="00314A23"/>
    <w:rsid w:val="00320318"/>
    <w:rsid w:val="00321C9B"/>
    <w:rsid w:val="00325693"/>
    <w:rsid w:val="00326D4F"/>
    <w:rsid w:val="00327946"/>
    <w:rsid w:val="00336A93"/>
    <w:rsid w:val="00341CF3"/>
    <w:rsid w:val="003439C6"/>
    <w:rsid w:val="00351263"/>
    <w:rsid w:val="00352DD9"/>
    <w:rsid w:val="00361B65"/>
    <w:rsid w:val="00362525"/>
    <w:rsid w:val="00364945"/>
    <w:rsid w:val="00367F07"/>
    <w:rsid w:val="00371DBA"/>
    <w:rsid w:val="00377B66"/>
    <w:rsid w:val="003849B1"/>
    <w:rsid w:val="003863D4"/>
    <w:rsid w:val="00387030"/>
    <w:rsid w:val="003967F0"/>
    <w:rsid w:val="003A4EC5"/>
    <w:rsid w:val="003A5F97"/>
    <w:rsid w:val="003A799A"/>
    <w:rsid w:val="003B1C7C"/>
    <w:rsid w:val="003C5BF5"/>
    <w:rsid w:val="003D1EC7"/>
    <w:rsid w:val="003D43DA"/>
    <w:rsid w:val="003E4770"/>
    <w:rsid w:val="003F2405"/>
    <w:rsid w:val="003F40BD"/>
    <w:rsid w:val="003F76FA"/>
    <w:rsid w:val="00400508"/>
    <w:rsid w:val="00400D5C"/>
    <w:rsid w:val="00402F14"/>
    <w:rsid w:val="00404AA2"/>
    <w:rsid w:val="00412E3E"/>
    <w:rsid w:val="00417C77"/>
    <w:rsid w:val="00421B3C"/>
    <w:rsid w:val="004251AA"/>
    <w:rsid w:val="00431A9B"/>
    <w:rsid w:val="00434918"/>
    <w:rsid w:val="00440C6B"/>
    <w:rsid w:val="00441858"/>
    <w:rsid w:val="00454DC5"/>
    <w:rsid w:val="00461166"/>
    <w:rsid w:val="004644D1"/>
    <w:rsid w:val="004656DB"/>
    <w:rsid w:val="004701D8"/>
    <w:rsid w:val="00474F10"/>
    <w:rsid w:val="00476FDE"/>
    <w:rsid w:val="0048689D"/>
    <w:rsid w:val="004924E4"/>
    <w:rsid w:val="00493E63"/>
    <w:rsid w:val="00494357"/>
    <w:rsid w:val="004A0656"/>
    <w:rsid w:val="004A52AF"/>
    <w:rsid w:val="004B00C9"/>
    <w:rsid w:val="004B1884"/>
    <w:rsid w:val="004B5928"/>
    <w:rsid w:val="004B73A8"/>
    <w:rsid w:val="004B73FA"/>
    <w:rsid w:val="004B743E"/>
    <w:rsid w:val="004C093B"/>
    <w:rsid w:val="004C68C8"/>
    <w:rsid w:val="004C7355"/>
    <w:rsid w:val="004D4687"/>
    <w:rsid w:val="004E0568"/>
    <w:rsid w:val="004E24F3"/>
    <w:rsid w:val="004F02AE"/>
    <w:rsid w:val="004F0E2C"/>
    <w:rsid w:val="004F20E1"/>
    <w:rsid w:val="004F4A66"/>
    <w:rsid w:val="005034D5"/>
    <w:rsid w:val="00503716"/>
    <w:rsid w:val="00503E97"/>
    <w:rsid w:val="005225B2"/>
    <w:rsid w:val="00522734"/>
    <w:rsid w:val="00524766"/>
    <w:rsid w:val="00537A29"/>
    <w:rsid w:val="00545E13"/>
    <w:rsid w:val="00557DA7"/>
    <w:rsid w:val="00562C4A"/>
    <w:rsid w:val="00566C45"/>
    <w:rsid w:val="00567666"/>
    <w:rsid w:val="005713BD"/>
    <w:rsid w:val="00574165"/>
    <w:rsid w:val="00580DBD"/>
    <w:rsid w:val="00590039"/>
    <w:rsid w:val="00593AA2"/>
    <w:rsid w:val="00594D47"/>
    <w:rsid w:val="005A31DB"/>
    <w:rsid w:val="005B0993"/>
    <w:rsid w:val="005B58BA"/>
    <w:rsid w:val="005B60CD"/>
    <w:rsid w:val="005C0855"/>
    <w:rsid w:val="005C2930"/>
    <w:rsid w:val="005D4101"/>
    <w:rsid w:val="005D7CF1"/>
    <w:rsid w:val="005E4098"/>
    <w:rsid w:val="005E579E"/>
    <w:rsid w:val="005E7ECC"/>
    <w:rsid w:val="005F1457"/>
    <w:rsid w:val="005F3A37"/>
    <w:rsid w:val="005F55BE"/>
    <w:rsid w:val="005F64BE"/>
    <w:rsid w:val="00607B77"/>
    <w:rsid w:val="00610150"/>
    <w:rsid w:val="0061124F"/>
    <w:rsid w:val="0061289B"/>
    <w:rsid w:val="0062392A"/>
    <w:rsid w:val="00635C39"/>
    <w:rsid w:val="00636D4A"/>
    <w:rsid w:val="00641F98"/>
    <w:rsid w:val="00642715"/>
    <w:rsid w:val="00643164"/>
    <w:rsid w:val="006460B3"/>
    <w:rsid w:val="00651E94"/>
    <w:rsid w:val="006522BE"/>
    <w:rsid w:val="006564A4"/>
    <w:rsid w:val="0066337C"/>
    <w:rsid w:val="006638A8"/>
    <w:rsid w:val="006667C2"/>
    <w:rsid w:val="00677692"/>
    <w:rsid w:val="00680FA4"/>
    <w:rsid w:val="00681CF9"/>
    <w:rsid w:val="00682B8C"/>
    <w:rsid w:val="00685FF8"/>
    <w:rsid w:val="00694F6E"/>
    <w:rsid w:val="006A2543"/>
    <w:rsid w:val="006A2EE7"/>
    <w:rsid w:val="006B1C72"/>
    <w:rsid w:val="006C5019"/>
    <w:rsid w:val="006D14D4"/>
    <w:rsid w:val="006D35BE"/>
    <w:rsid w:val="006E4D90"/>
    <w:rsid w:val="006F2A02"/>
    <w:rsid w:val="006F7E32"/>
    <w:rsid w:val="007109B8"/>
    <w:rsid w:val="00715E73"/>
    <w:rsid w:val="00722B27"/>
    <w:rsid w:val="00724DFA"/>
    <w:rsid w:val="00740234"/>
    <w:rsid w:val="00750E36"/>
    <w:rsid w:val="00753FAD"/>
    <w:rsid w:val="007565AD"/>
    <w:rsid w:val="007707E6"/>
    <w:rsid w:val="00770E1F"/>
    <w:rsid w:val="007716C1"/>
    <w:rsid w:val="00780DFE"/>
    <w:rsid w:val="00781D63"/>
    <w:rsid w:val="00783057"/>
    <w:rsid w:val="00784D94"/>
    <w:rsid w:val="00786D41"/>
    <w:rsid w:val="00797597"/>
    <w:rsid w:val="007A0AEB"/>
    <w:rsid w:val="007B4CF5"/>
    <w:rsid w:val="007B5B9E"/>
    <w:rsid w:val="007C2558"/>
    <w:rsid w:val="007C4E84"/>
    <w:rsid w:val="007D6655"/>
    <w:rsid w:val="007F0968"/>
    <w:rsid w:val="007F1D55"/>
    <w:rsid w:val="007F477A"/>
    <w:rsid w:val="007F6ED5"/>
    <w:rsid w:val="007F7801"/>
    <w:rsid w:val="00803B46"/>
    <w:rsid w:val="0081290F"/>
    <w:rsid w:val="0082246C"/>
    <w:rsid w:val="0082379B"/>
    <w:rsid w:val="008246A2"/>
    <w:rsid w:val="00831F13"/>
    <w:rsid w:val="0083246D"/>
    <w:rsid w:val="00833253"/>
    <w:rsid w:val="00841CA1"/>
    <w:rsid w:val="00860DCC"/>
    <w:rsid w:val="00870918"/>
    <w:rsid w:val="0087589B"/>
    <w:rsid w:val="00877433"/>
    <w:rsid w:val="008829C0"/>
    <w:rsid w:val="008831B1"/>
    <w:rsid w:val="00883D17"/>
    <w:rsid w:val="00891134"/>
    <w:rsid w:val="008941CB"/>
    <w:rsid w:val="00895A33"/>
    <w:rsid w:val="008B0603"/>
    <w:rsid w:val="008B21BF"/>
    <w:rsid w:val="008B56BE"/>
    <w:rsid w:val="008B5B18"/>
    <w:rsid w:val="008C0D36"/>
    <w:rsid w:val="008D7914"/>
    <w:rsid w:val="008E0F78"/>
    <w:rsid w:val="008E33AB"/>
    <w:rsid w:val="008E49D7"/>
    <w:rsid w:val="008E540F"/>
    <w:rsid w:val="008F37A5"/>
    <w:rsid w:val="008F3ABB"/>
    <w:rsid w:val="00910E5C"/>
    <w:rsid w:val="00915988"/>
    <w:rsid w:val="00916DA5"/>
    <w:rsid w:val="00921D7E"/>
    <w:rsid w:val="00922383"/>
    <w:rsid w:val="0093280D"/>
    <w:rsid w:val="00934096"/>
    <w:rsid w:val="00934225"/>
    <w:rsid w:val="0093628A"/>
    <w:rsid w:val="00937510"/>
    <w:rsid w:val="00941EDF"/>
    <w:rsid w:val="009428CC"/>
    <w:rsid w:val="00952736"/>
    <w:rsid w:val="0095775C"/>
    <w:rsid w:val="009577E2"/>
    <w:rsid w:val="00962BC0"/>
    <w:rsid w:val="0096651B"/>
    <w:rsid w:val="00967023"/>
    <w:rsid w:val="00974B06"/>
    <w:rsid w:val="00974D08"/>
    <w:rsid w:val="00976EA9"/>
    <w:rsid w:val="009824DD"/>
    <w:rsid w:val="00983383"/>
    <w:rsid w:val="00985BE0"/>
    <w:rsid w:val="00992C62"/>
    <w:rsid w:val="0099796C"/>
    <w:rsid w:val="009A274B"/>
    <w:rsid w:val="009A6029"/>
    <w:rsid w:val="009B046B"/>
    <w:rsid w:val="009C1474"/>
    <w:rsid w:val="009C1E41"/>
    <w:rsid w:val="009C1F79"/>
    <w:rsid w:val="009C6C97"/>
    <w:rsid w:val="009D3F2D"/>
    <w:rsid w:val="009E29FA"/>
    <w:rsid w:val="009F2794"/>
    <w:rsid w:val="009F2C14"/>
    <w:rsid w:val="00A07679"/>
    <w:rsid w:val="00A07780"/>
    <w:rsid w:val="00A272B3"/>
    <w:rsid w:val="00A326FD"/>
    <w:rsid w:val="00A55470"/>
    <w:rsid w:val="00A563A7"/>
    <w:rsid w:val="00A7207D"/>
    <w:rsid w:val="00A72EA2"/>
    <w:rsid w:val="00A8216B"/>
    <w:rsid w:val="00A91A84"/>
    <w:rsid w:val="00A96DB7"/>
    <w:rsid w:val="00AA01CF"/>
    <w:rsid w:val="00AA6B0B"/>
    <w:rsid w:val="00AA6B8C"/>
    <w:rsid w:val="00AA7D6D"/>
    <w:rsid w:val="00AB6D24"/>
    <w:rsid w:val="00AB7266"/>
    <w:rsid w:val="00AC0B47"/>
    <w:rsid w:val="00AC0B9A"/>
    <w:rsid w:val="00AC0EF3"/>
    <w:rsid w:val="00AD0650"/>
    <w:rsid w:val="00AD306D"/>
    <w:rsid w:val="00AD587A"/>
    <w:rsid w:val="00AD5BFD"/>
    <w:rsid w:val="00AD6DD4"/>
    <w:rsid w:val="00AE2E2D"/>
    <w:rsid w:val="00AE2EBB"/>
    <w:rsid w:val="00AE661D"/>
    <w:rsid w:val="00AE7B6C"/>
    <w:rsid w:val="00AF0D5B"/>
    <w:rsid w:val="00B14ED5"/>
    <w:rsid w:val="00B15E8A"/>
    <w:rsid w:val="00B21BA9"/>
    <w:rsid w:val="00B22022"/>
    <w:rsid w:val="00B2359E"/>
    <w:rsid w:val="00B23C43"/>
    <w:rsid w:val="00B3529F"/>
    <w:rsid w:val="00B42C68"/>
    <w:rsid w:val="00B51D53"/>
    <w:rsid w:val="00B522CD"/>
    <w:rsid w:val="00B6158D"/>
    <w:rsid w:val="00B65777"/>
    <w:rsid w:val="00B73270"/>
    <w:rsid w:val="00B759A9"/>
    <w:rsid w:val="00B8360F"/>
    <w:rsid w:val="00B83F56"/>
    <w:rsid w:val="00BA0F88"/>
    <w:rsid w:val="00BA5D54"/>
    <w:rsid w:val="00BB1DA7"/>
    <w:rsid w:val="00BB54DE"/>
    <w:rsid w:val="00BC218D"/>
    <w:rsid w:val="00BC5F38"/>
    <w:rsid w:val="00BC66CB"/>
    <w:rsid w:val="00BD4038"/>
    <w:rsid w:val="00BD5B0B"/>
    <w:rsid w:val="00BE0E7B"/>
    <w:rsid w:val="00BF1EB1"/>
    <w:rsid w:val="00BF605C"/>
    <w:rsid w:val="00BF6FF8"/>
    <w:rsid w:val="00C1595B"/>
    <w:rsid w:val="00C1638F"/>
    <w:rsid w:val="00C24F24"/>
    <w:rsid w:val="00C27130"/>
    <w:rsid w:val="00C27FA1"/>
    <w:rsid w:val="00C3016E"/>
    <w:rsid w:val="00C313AA"/>
    <w:rsid w:val="00C31C79"/>
    <w:rsid w:val="00C33A9F"/>
    <w:rsid w:val="00C36580"/>
    <w:rsid w:val="00C4464C"/>
    <w:rsid w:val="00C924D9"/>
    <w:rsid w:val="00C9330D"/>
    <w:rsid w:val="00CA0064"/>
    <w:rsid w:val="00CA340F"/>
    <w:rsid w:val="00CB589D"/>
    <w:rsid w:val="00CC5840"/>
    <w:rsid w:val="00CD024C"/>
    <w:rsid w:val="00CE1AF6"/>
    <w:rsid w:val="00CE5E1D"/>
    <w:rsid w:val="00CF5E11"/>
    <w:rsid w:val="00CF769B"/>
    <w:rsid w:val="00D03846"/>
    <w:rsid w:val="00D040AE"/>
    <w:rsid w:val="00D16760"/>
    <w:rsid w:val="00D20A05"/>
    <w:rsid w:val="00D2236C"/>
    <w:rsid w:val="00D25106"/>
    <w:rsid w:val="00D258D6"/>
    <w:rsid w:val="00D4649C"/>
    <w:rsid w:val="00D46C05"/>
    <w:rsid w:val="00D46F11"/>
    <w:rsid w:val="00D50807"/>
    <w:rsid w:val="00D51342"/>
    <w:rsid w:val="00D61092"/>
    <w:rsid w:val="00D6691E"/>
    <w:rsid w:val="00D71102"/>
    <w:rsid w:val="00D713A2"/>
    <w:rsid w:val="00D7225A"/>
    <w:rsid w:val="00D77809"/>
    <w:rsid w:val="00D9029C"/>
    <w:rsid w:val="00D9181D"/>
    <w:rsid w:val="00D93FAE"/>
    <w:rsid w:val="00DA0FC0"/>
    <w:rsid w:val="00DA495C"/>
    <w:rsid w:val="00DA7722"/>
    <w:rsid w:val="00DB079C"/>
    <w:rsid w:val="00DB4DB1"/>
    <w:rsid w:val="00DB5980"/>
    <w:rsid w:val="00DD13F2"/>
    <w:rsid w:val="00DD2A22"/>
    <w:rsid w:val="00DD42A5"/>
    <w:rsid w:val="00DE1565"/>
    <w:rsid w:val="00DE6DC4"/>
    <w:rsid w:val="00DF1B03"/>
    <w:rsid w:val="00E00447"/>
    <w:rsid w:val="00E07753"/>
    <w:rsid w:val="00E131E0"/>
    <w:rsid w:val="00E15B73"/>
    <w:rsid w:val="00E33ED1"/>
    <w:rsid w:val="00E37025"/>
    <w:rsid w:val="00E40189"/>
    <w:rsid w:val="00E410F2"/>
    <w:rsid w:val="00E41F9F"/>
    <w:rsid w:val="00E52563"/>
    <w:rsid w:val="00E52ECF"/>
    <w:rsid w:val="00E67375"/>
    <w:rsid w:val="00E70793"/>
    <w:rsid w:val="00E72F59"/>
    <w:rsid w:val="00E73E66"/>
    <w:rsid w:val="00E86C73"/>
    <w:rsid w:val="00E9056B"/>
    <w:rsid w:val="00E91485"/>
    <w:rsid w:val="00E92A08"/>
    <w:rsid w:val="00EA210B"/>
    <w:rsid w:val="00EC3462"/>
    <w:rsid w:val="00EC3783"/>
    <w:rsid w:val="00ED7C7C"/>
    <w:rsid w:val="00EE6A3C"/>
    <w:rsid w:val="00EF6A94"/>
    <w:rsid w:val="00F068E1"/>
    <w:rsid w:val="00F10F83"/>
    <w:rsid w:val="00F1543F"/>
    <w:rsid w:val="00F23C5A"/>
    <w:rsid w:val="00F23C75"/>
    <w:rsid w:val="00F32A47"/>
    <w:rsid w:val="00F32BE2"/>
    <w:rsid w:val="00F34804"/>
    <w:rsid w:val="00F372E8"/>
    <w:rsid w:val="00F41954"/>
    <w:rsid w:val="00F44BA1"/>
    <w:rsid w:val="00F462ED"/>
    <w:rsid w:val="00F52A57"/>
    <w:rsid w:val="00F5396E"/>
    <w:rsid w:val="00F56570"/>
    <w:rsid w:val="00F66DD3"/>
    <w:rsid w:val="00F74D9C"/>
    <w:rsid w:val="00F82574"/>
    <w:rsid w:val="00F826E8"/>
    <w:rsid w:val="00F932D3"/>
    <w:rsid w:val="00F93B8F"/>
    <w:rsid w:val="00F964AD"/>
    <w:rsid w:val="00F97FAA"/>
    <w:rsid w:val="00FA20FC"/>
    <w:rsid w:val="00FA27BE"/>
    <w:rsid w:val="00FA5D61"/>
    <w:rsid w:val="00FA795B"/>
    <w:rsid w:val="00FB0017"/>
    <w:rsid w:val="00FD6957"/>
    <w:rsid w:val="00FF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470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A55470"/>
    <w:rPr>
      <w:b/>
      <w:sz w:val="28"/>
    </w:rPr>
  </w:style>
  <w:style w:type="paragraph" w:styleId="Tekstpodstawowy">
    <w:name w:val="Body Text"/>
    <w:basedOn w:val="Normalny"/>
    <w:link w:val="TekstpodstawowyZnak"/>
    <w:semiHidden/>
    <w:rsid w:val="00A55470"/>
    <w:rPr>
      <w:rFonts w:asciiTheme="minorHAnsi" w:eastAsiaTheme="minorEastAsia" w:hAnsiTheme="minorHAnsi" w:cstheme="minorBidi"/>
      <w:b/>
      <w:sz w:val="28"/>
      <w:szCs w:val="22"/>
      <w:lang w:eastAsia="ja-JP"/>
    </w:rPr>
  </w:style>
  <w:style w:type="character" w:customStyle="1" w:styleId="TekstpodstawowyZnak1">
    <w:name w:val="Tekst podstawowy Znak1"/>
    <w:basedOn w:val="Domylnaczcionkaakapitu"/>
    <w:uiPriority w:val="99"/>
    <w:semiHidden/>
    <w:rsid w:val="00A554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A55470"/>
    <w:rPr>
      <w:sz w:val="24"/>
    </w:rPr>
  </w:style>
  <w:style w:type="paragraph" w:styleId="Tekstpodstawowy2">
    <w:name w:val="Body Text 2"/>
    <w:basedOn w:val="Normalny"/>
    <w:link w:val="Tekstpodstawowy2Znak"/>
    <w:rsid w:val="00A55470"/>
    <w:rPr>
      <w:rFonts w:asciiTheme="minorHAnsi" w:eastAsiaTheme="minorEastAsia" w:hAnsiTheme="minorHAnsi" w:cstheme="minorBidi"/>
      <w:szCs w:val="22"/>
      <w:lang w:eastAsia="ja-JP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A554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ltit">
    <w:name w:val="eltit"/>
    <w:basedOn w:val="Domylnaczcionkaakapitu"/>
    <w:rsid w:val="00A55470"/>
  </w:style>
  <w:style w:type="paragraph" w:styleId="Nagwek">
    <w:name w:val="header"/>
    <w:basedOn w:val="Normalny"/>
    <w:link w:val="NagwekZnak"/>
    <w:uiPriority w:val="99"/>
    <w:rsid w:val="00A55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54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55470"/>
  </w:style>
  <w:style w:type="paragraph" w:styleId="Akapitzlist">
    <w:name w:val="List Paragraph"/>
    <w:basedOn w:val="Normalny"/>
    <w:uiPriority w:val="34"/>
    <w:qFormat/>
    <w:rsid w:val="00A5547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554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554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5547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55470"/>
    <w:rPr>
      <w:b/>
      <w:bCs/>
    </w:rPr>
  </w:style>
  <w:style w:type="character" w:styleId="Hipercze">
    <w:name w:val="Hyperlink"/>
    <w:basedOn w:val="Domylnaczcionkaakapitu"/>
    <w:uiPriority w:val="99"/>
    <w:unhideWhenUsed/>
    <w:rsid w:val="00327946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52273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7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734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B5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B5B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66DD3"/>
  </w:style>
  <w:style w:type="character" w:customStyle="1" w:styleId="st">
    <w:name w:val="st"/>
    <w:basedOn w:val="Domylnaczcionkaakapitu"/>
    <w:rsid w:val="007F6ED5"/>
  </w:style>
  <w:style w:type="character" w:styleId="Uwydatnienie">
    <w:name w:val="Emphasis"/>
    <w:basedOn w:val="Domylnaczcionkaakapitu"/>
    <w:uiPriority w:val="20"/>
    <w:qFormat/>
    <w:rsid w:val="007F6ED5"/>
    <w:rPr>
      <w:i/>
      <w:iCs/>
    </w:rPr>
  </w:style>
  <w:style w:type="character" w:customStyle="1" w:styleId="text-strong">
    <w:name w:val="text-strong"/>
    <w:basedOn w:val="Domylnaczcionkaakapitu"/>
    <w:rsid w:val="00B14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za.pgi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otwory.pg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portal.pgi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DD023-87B9-4E45-BDE4-9389BDB7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8366</TotalTime>
  <Pages>10</Pages>
  <Words>2981</Words>
  <Characters>17886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Henryk Stachula</cp:lastModifiedBy>
  <cp:revision>163</cp:revision>
  <cp:lastPrinted>2022-01-17T13:38:00Z</cp:lastPrinted>
  <dcterms:created xsi:type="dcterms:W3CDTF">2013-08-23T11:26:00Z</dcterms:created>
  <dcterms:modified xsi:type="dcterms:W3CDTF">2022-01-17T14:18:00Z</dcterms:modified>
</cp:coreProperties>
</file>